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8" w:type="dxa"/>
        <w:tblCellSpacing w:w="0" w:type="dxa"/>
        <w:shd w:val="clear" w:color="auto" w:fill="FFFFFF"/>
        <w:tblCellMar>
          <w:left w:w="0" w:type="dxa"/>
          <w:right w:w="0" w:type="dxa"/>
        </w:tblCellMar>
        <w:tblLook w:val="04A0"/>
      </w:tblPr>
      <w:tblGrid>
        <w:gridCol w:w="3652"/>
        <w:gridCol w:w="6116"/>
      </w:tblGrid>
      <w:tr w:rsidR="00F54FF2" w:rsidRPr="00F54FF2" w:rsidTr="00F54FF2">
        <w:trPr>
          <w:tblCellSpacing w:w="0" w:type="dxa"/>
        </w:trPr>
        <w:tc>
          <w:tcPr>
            <w:tcW w:w="3652" w:type="dxa"/>
            <w:shd w:val="clear" w:color="auto" w:fill="FFFFFF"/>
            <w:tcMar>
              <w:top w:w="0" w:type="dxa"/>
              <w:left w:w="108" w:type="dxa"/>
              <w:bottom w:w="0" w:type="dxa"/>
              <w:right w:w="108" w:type="dxa"/>
            </w:tcMar>
            <w:hideMark/>
          </w:tcPr>
          <w:p w:rsidR="00F54FF2" w:rsidRPr="00F54FF2" w:rsidRDefault="00F54FF2" w:rsidP="00F54FF2">
            <w:pPr>
              <w:spacing w:before="120" w:after="120" w:line="168" w:lineRule="atLeast"/>
              <w:jc w:val="center"/>
              <w:rPr>
                <w:rFonts w:ascii="Times New Roman" w:eastAsia="Times New Roman" w:hAnsi="Times New Roman" w:cs="Times New Roman"/>
                <w:color w:val="000000"/>
                <w:sz w:val="13"/>
                <w:szCs w:val="13"/>
              </w:rPr>
            </w:pPr>
            <w:r w:rsidRPr="00F54FF2">
              <w:rPr>
                <w:rFonts w:ascii="Times New Roman" w:eastAsia="Times New Roman" w:hAnsi="Times New Roman" w:cs="Times New Roman"/>
                <w:b/>
                <w:bCs/>
                <w:color w:val="000000"/>
                <w:sz w:val="24"/>
                <w:szCs w:val="24"/>
              </w:rPr>
              <w:t>TÒA ÁN NHÂN DÂN TỐI CAO</w:t>
            </w:r>
            <w:r w:rsidRPr="00F54FF2">
              <w:rPr>
                <w:rFonts w:ascii="Times New Roman" w:eastAsia="Times New Roman" w:hAnsi="Times New Roman" w:cs="Times New Roman"/>
                <w:b/>
                <w:bCs/>
                <w:color w:val="000000"/>
                <w:sz w:val="20"/>
                <w:szCs w:val="20"/>
                <w:lang w:val="vi-VN"/>
              </w:rPr>
              <w:br/>
              <w:t>-------</w:t>
            </w:r>
          </w:p>
        </w:tc>
        <w:tc>
          <w:tcPr>
            <w:tcW w:w="6116" w:type="dxa"/>
            <w:shd w:val="clear" w:color="auto" w:fill="FFFFFF"/>
            <w:tcMar>
              <w:top w:w="0" w:type="dxa"/>
              <w:left w:w="108" w:type="dxa"/>
              <w:bottom w:w="0" w:type="dxa"/>
              <w:right w:w="108" w:type="dxa"/>
            </w:tcMar>
            <w:hideMark/>
          </w:tcPr>
          <w:p w:rsidR="00F54FF2" w:rsidRPr="00F54FF2" w:rsidRDefault="00F54FF2" w:rsidP="00F54FF2">
            <w:pPr>
              <w:spacing w:before="120" w:after="120" w:line="168" w:lineRule="atLeast"/>
              <w:jc w:val="center"/>
              <w:rPr>
                <w:rFonts w:ascii="Times New Roman" w:eastAsia="Times New Roman" w:hAnsi="Times New Roman" w:cs="Times New Roman"/>
                <w:color w:val="000000"/>
                <w:sz w:val="13"/>
                <w:szCs w:val="13"/>
              </w:rPr>
            </w:pPr>
            <w:r w:rsidRPr="00F54FF2">
              <w:rPr>
                <w:rFonts w:ascii="Times New Roman" w:eastAsia="Times New Roman" w:hAnsi="Times New Roman" w:cs="Times New Roman"/>
                <w:b/>
                <w:bCs/>
                <w:color w:val="000000"/>
                <w:sz w:val="24"/>
                <w:szCs w:val="24"/>
                <w:lang w:val="vi-VN"/>
              </w:rPr>
              <w:t>CỘNG HÒA XÃ HỘI CHỦ NGHĨA VIỆT NAM</w:t>
            </w:r>
            <w:r w:rsidRPr="00F54FF2">
              <w:rPr>
                <w:rFonts w:ascii="Times New Roman" w:eastAsia="Times New Roman" w:hAnsi="Times New Roman" w:cs="Times New Roman"/>
                <w:b/>
                <w:bCs/>
                <w:color w:val="000000"/>
                <w:sz w:val="24"/>
                <w:szCs w:val="24"/>
                <w:lang w:val="vi-VN"/>
              </w:rPr>
              <w:br/>
              <w:t>Độc lập - Tự do - Hạnh phúc</w:t>
            </w:r>
            <w:r w:rsidRPr="00F54FF2">
              <w:rPr>
                <w:rFonts w:ascii="Times New Roman" w:eastAsia="Times New Roman" w:hAnsi="Times New Roman" w:cs="Times New Roman"/>
                <w:b/>
                <w:bCs/>
                <w:color w:val="000000"/>
                <w:sz w:val="24"/>
                <w:szCs w:val="24"/>
                <w:lang w:val="vi-VN"/>
              </w:rPr>
              <w:br/>
            </w:r>
            <w:r w:rsidRPr="00F54FF2">
              <w:rPr>
                <w:rFonts w:ascii="Times New Roman" w:eastAsia="Times New Roman" w:hAnsi="Times New Roman" w:cs="Times New Roman"/>
                <w:b/>
                <w:bCs/>
                <w:color w:val="000000"/>
                <w:sz w:val="20"/>
                <w:szCs w:val="20"/>
                <w:lang w:val="vi-VN"/>
              </w:rPr>
              <w:t>---------------</w:t>
            </w:r>
          </w:p>
        </w:tc>
      </w:tr>
      <w:tr w:rsidR="00F54FF2" w:rsidRPr="00F54FF2" w:rsidTr="00F54FF2">
        <w:trPr>
          <w:tblCellSpacing w:w="0" w:type="dxa"/>
        </w:trPr>
        <w:tc>
          <w:tcPr>
            <w:tcW w:w="3652" w:type="dxa"/>
            <w:shd w:val="clear" w:color="auto" w:fill="FFFFFF"/>
            <w:tcMar>
              <w:top w:w="0" w:type="dxa"/>
              <w:left w:w="108" w:type="dxa"/>
              <w:bottom w:w="0" w:type="dxa"/>
              <w:right w:w="108" w:type="dxa"/>
            </w:tcMar>
            <w:hideMark/>
          </w:tcPr>
          <w:p w:rsidR="00F54FF2" w:rsidRPr="00F54FF2" w:rsidRDefault="00F54FF2" w:rsidP="00F54FF2">
            <w:pPr>
              <w:spacing w:before="120" w:after="120" w:line="168" w:lineRule="atLeast"/>
              <w:jc w:val="center"/>
              <w:rPr>
                <w:rFonts w:ascii="Times New Roman" w:eastAsia="Times New Roman" w:hAnsi="Times New Roman" w:cs="Times New Roman"/>
                <w:color w:val="000000"/>
                <w:sz w:val="24"/>
                <w:szCs w:val="24"/>
              </w:rPr>
            </w:pPr>
            <w:r w:rsidRPr="00F54FF2">
              <w:rPr>
                <w:rFonts w:ascii="Times New Roman" w:eastAsia="Times New Roman" w:hAnsi="Times New Roman" w:cs="Times New Roman"/>
                <w:color w:val="000000"/>
                <w:sz w:val="24"/>
                <w:szCs w:val="24"/>
                <w:lang w:val="vi-VN"/>
              </w:rPr>
              <w:t>Số: </w:t>
            </w:r>
            <w:r w:rsidRPr="00F54FF2">
              <w:rPr>
                <w:rFonts w:ascii="Times New Roman" w:eastAsia="Times New Roman" w:hAnsi="Times New Roman" w:cs="Times New Roman"/>
                <w:color w:val="000000"/>
                <w:sz w:val="24"/>
                <w:szCs w:val="24"/>
              </w:rPr>
              <w:t>01/2020/TT-TANDTC</w:t>
            </w:r>
          </w:p>
        </w:tc>
        <w:tc>
          <w:tcPr>
            <w:tcW w:w="6116" w:type="dxa"/>
            <w:shd w:val="clear" w:color="auto" w:fill="FFFFFF"/>
            <w:tcMar>
              <w:top w:w="0" w:type="dxa"/>
              <w:left w:w="108" w:type="dxa"/>
              <w:bottom w:w="0" w:type="dxa"/>
              <w:right w:w="108" w:type="dxa"/>
            </w:tcMar>
            <w:hideMark/>
          </w:tcPr>
          <w:p w:rsidR="00F54FF2" w:rsidRPr="00F54FF2" w:rsidRDefault="00F54FF2" w:rsidP="00F54FF2">
            <w:pPr>
              <w:spacing w:before="120" w:after="120" w:line="168" w:lineRule="atLeast"/>
              <w:jc w:val="right"/>
              <w:rPr>
                <w:rFonts w:ascii="Times New Roman" w:eastAsia="Times New Roman" w:hAnsi="Times New Roman" w:cs="Times New Roman"/>
                <w:color w:val="000000"/>
                <w:sz w:val="26"/>
                <w:szCs w:val="26"/>
              </w:rPr>
            </w:pPr>
            <w:r w:rsidRPr="00F54FF2">
              <w:rPr>
                <w:rFonts w:ascii="Times New Roman" w:eastAsia="Times New Roman" w:hAnsi="Times New Roman" w:cs="Times New Roman"/>
                <w:i/>
                <w:iCs/>
                <w:color w:val="000000"/>
                <w:sz w:val="26"/>
                <w:szCs w:val="26"/>
              </w:rPr>
              <w:t>Hà Nội</w:t>
            </w:r>
            <w:r w:rsidRPr="00F54FF2">
              <w:rPr>
                <w:rFonts w:ascii="Times New Roman" w:eastAsia="Times New Roman" w:hAnsi="Times New Roman" w:cs="Times New Roman"/>
                <w:i/>
                <w:iCs/>
                <w:color w:val="000000"/>
                <w:sz w:val="26"/>
                <w:szCs w:val="26"/>
                <w:lang w:val="vi-VN"/>
              </w:rPr>
              <w:t>, ngày </w:t>
            </w:r>
            <w:r w:rsidRPr="00F54FF2">
              <w:rPr>
                <w:rFonts w:ascii="Times New Roman" w:eastAsia="Times New Roman" w:hAnsi="Times New Roman" w:cs="Times New Roman"/>
                <w:i/>
                <w:iCs/>
                <w:color w:val="000000"/>
                <w:sz w:val="26"/>
                <w:szCs w:val="26"/>
              </w:rPr>
              <w:t>18</w:t>
            </w:r>
            <w:r w:rsidRPr="00F54FF2">
              <w:rPr>
                <w:rFonts w:ascii="Times New Roman" w:eastAsia="Times New Roman" w:hAnsi="Times New Roman" w:cs="Times New Roman"/>
                <w:i/>
                <w:iCs/>
                <w:color w:val="000000"/>
                <w:sz w:val="26"/>
                <w:szCs w:val="26"/>
                <w:lang w:val="vi-VN"/>
              </w:rPr>
              <w:t> tháng </w:t>
            </w:r>
            <w:r w:rsidRPr="00F54FF2">
              <w:rPr>
                <w:rFonts w:ascii="Times New Roman" w:eastAsia="Times New Roman" w:hAnsi="Times New Roman" w:cs="Times New Roman"/>
                <w:i/>
                <w:iCs/>
                <w:color w:val="000000"/>
                <w:sz w:val="26"/>
                <w:szCs w:val="26"/>
              </w:rPr>
              <w:t>6</w:t>
            </w:r>
            <w:r w:rsidRPr="00F54FF2">
              <w:rPr>
                <w:rFonts w:ascii="Times New Roman" w:eastAsia="Times New Roman" w:hAnsi="Times New Roman" w:cs="Times New Roman"/>
                <w:i/>
                <w:iCs/>
                <w:color w:val="000000"/>
                <w:sz w:val="26"/>
                <w:szCs w:val="26"/>
                <w:lang w:val="vi-VN"/>
              </w:rPr>
              <w:t> năm </w:t>
            </w:r>
            <w:r w:rsidRPr="00F54FF2">
              <w:rPr>
                <w:rFonts w:ascii="Times New Roman" w:eastAsia="Times New Roman" w:hAnsi="Times New Roman" w:cs="Times New Roman"/>
                <w:i/>
                <w:iCs/>
                <w:color w:val="000000"/>
                <w:sz w:val="26"/>
                <w:szCs w:val="26"/>
              </w:rPr>
              <w:t>2020</w:t>
            </w:r>
          </w:p>
        </w:tc>
      </w:tr>
    </w:tbl>
    <w:p w:rsidR="00F54FF2" w:rsidRPr="00F54FF2" w:rsidRDefault="00F54FF2" w:rsidP="00F54FF2">
      <w:pPr>
        <w:shd w:val="clear" w:color="auto" w:fill="FFFFFF"/>
        <w:spacing w:before="120" w:after="120" w:line="168" w:lineRule="atLeast"/>
        <w:rPr>
          <w:rFonts w:ascii="Arial" w:eastAsia="Times New Roman" w:hAnsi="Arial" w:cs="Arial"/>
          <w:color w:val="000000"/>
          <w:sz w:val="13"/>
          <w:szCs w:val="13"/>
        </w:rPr>
      </w:pPr>
      <w:r w:rsidRPr="00F54FF2">
        <w:rPr>
          <w:rFonts w:ascii="Arial" w:eastAsia="Times New Roman" w:hAnsi="Arial" w:cs="Arial"/>
          <w:color w:val="000000"/>
          <w:sz w:val="20"/>
          <w:szCs w:val="20"/>
        </w:rPr>
        <w:t> </w:t>
      </w:r>
    </w:p>
    <w:p w:rsidR="00F54FF2" w:rsidRPr="00F54FF2" w:rsidRDefault="00F54FF2" w:rsidP="00F54FF2">
      <w:pPr>
        <w:shd w:val="clear" w:color="auto" w:fill="FFFFFF"/>
        <w:spacing w:after="0" w:line="168" w:lineRule="atLeast"/>
        <w:jc w:val="center"/>
        <w:rPr>
          <w:rFonts w:ascii="Times New Roman" w:eastAsia="Times New Roman" w:hAnsi="Times New Roman" w:cs="Times New Roman"/>
          <w:color w:val="000000"/>
          <w:sz w:val="28"/>
          <w:szCs w:val="28"/>
        </w:rPr>
      </w:pPr>
      <w:bookmarkStart w:id="0" w:name="loai_1"/>
      <w:r w:rsidRPr="00F54FF2">
        <w:rPr>
          <w:rFonts w:ascii="Times New Roman" w:eastAsia="Times New Roman" w:hAnsi="Times New Roman" w:cs="Times New Roman"/>
          <w:b/>
          <w:bCs/>
          <w:color w:val="000000"/>
          <w:sz w:val="28"/>
          <w:szCs w:val="28"/>
          <w:lang w:val="vi-VN"/>
        </w:rPr>
        <w:t>THÔNG TƯ</w:t>
      </w:r>
      <w:bookmarkEnd w:id="0"/>
    </w:p>
    <w:p w:rsidR="00F54FF2" w:rsidRPr="00F54FF2" w:rsidRDefault="00F54FF2" w:rsidP="00F54FF2">
      <w:pPr>
        <w:shd w:val="clear" w:color="auto" w:fill="FFFFFF"/>
        <w:spacing w:after="0" w:line="168" w:lineRule="atLeast"/>
        <w:jc w:val="center"/>
        <w:rPr>
          <w:rFonts w:ascii="Times New Roman" w:eastAsia="Times New Roman" w:hAnsi="Times New Roman" w:cs="Times New Roman"/>
          <w:b/>
          <w:color w:val="000000"/>
          <w:sz w:val="24"/>
          <w:szCs w:val="24"/>
        </w:rPr>
      </w:pPr>
      <w:bookmarkStart w:id="1" w:name="loai_1_name"/>
      <w:r w:rsidRPr="00F54FF2">
        <w:rPr>
          <w:rFonts w:ascii="Times New Roman" w:eastAsia="Times New Roman" w:hAnsi="Times New Roman" w:cs="Times New Roman"/>
          <w:b/>
          <w:color w:val="000000"/>
          <w:sz w:val="24"/>
          <w:szCs w:val="24"/>
          <w:lang w:val="vi-VN"/>
        </w:rPr>
        <w:t>QUY ĐỊNH VỀ GIẢI QUYẾT KHIẾU NẠI, TỐ CÁO TRONG TÒA ÁN NHÂN DÂN</w:t>
      </w:r>
      <w:bookmarkEnd w:id="1"/>
    </w:p>
    <w:p w:rsidR="00F54FF2" w:rsidRPr="00F54FF2" w:rsidRDefault="00F54FF2" w:rsidP="00F54FF2">
      <w:pPr>
        <w:shd w:val="clear" w:color="auto" w:fill="FFFFFF"/>
        <w:spacing w:before="120" w:after="120" w:line="168" w:lineRule="atLeast"/>
        <w:rPr>
          <w:rFonts w:ascii="Arial" w:eastAsia="Times New Roman" w:hAnsi="Arial" w:cs="Arial"/>
          <w:b/>
          <w:i/>
          <w:iCs/>
          <w:color w:val="000000"/>
          <w:sz w:val="10"/>
          <w:szCs w:val="24"/>
        </w:rPr>
      </w:pP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i/>
          <w:iCs/>
          <w:color w:val="000000"/>
          <w:sz w:val="28"/>
          <w:szCs w:val="28"/>
          <w:lang w:val="vi-VN"/>
        </w:rPr>
        <w:t>Căn cứ Luật Tổ chức Tòa án nh</w:t>
      </w:r>
      <w:r w:rsidRPr="00F54FF2">
        <w:rPr>
          <w:rFonts w:ascii="Times New Roman" w:eastAsia="Times New Roman" w:hAnsi="Times New Roman" w:cs="Times New Roman"/>
          <w:i/>
          <w:iCs/>
          <w:color w:val="000000"/>
          <w:sz w:val="28"/>
          <w:szCs w:val="28"/>
        </w:rPr>
        <w:t>â</w:t>
      </w:r>
      <w:r w:rsidRPr="00F54FF2">
        <w:rPr>
          <w:rFonts w:ascii="Times New Roman" w:eastAsia="Times New Roman" w:hAnsi="Times New Roman" w:cs="Times New Roman"/>
          <w:i/>
          <w:iCs/>
          <w:color w:val="000000"/>
          <w:sz w:val="28"/>
          <w:szCs w:val="28"/>
          <w:lang w:val="vi-VN"/>
        </w:rPr>
        <w:t>n dân s</w:t>
      </w:r>
      <w:r w:rsidRPr="00F54FF2">
        <w:rPr>
          <w:rFonts w:ascii="Times New Roman" w:eastAsia="Times New Roman" w:hAnsi="Times New Roman" w:cs="Times New Roman"/>
          <w:i/>
          <w:iCs/>
          <w:color w:val="000000"/>
          <w:sz w:val="28"/>
          <w:szCs w:val="28"/>
        </w:rPr>
        <w:t>ố</w:t>
      </w:r>
      <w:r w:rsidRPr="00F54FF2">
        <w:rPr>
          <w:rFonts w:ascii="Times New Roman" w:eastAsia="Times New Roman" w:hAnsi="Times New Roman" w:cs="Times New Roman"/>
          <w:i/>
          <w:iCs/>
          <w:color w:val="000000"/>
          <w:sz w:val="28"/>
          <w:szCs w:val="28"/>
          <w:lang w:val="vi-VN"/>
        </w:rPr>
        <w:t> 62/2014/QH13 ngày 24 tháng 11 năm 2014;</w:t>
      </w:r>
    </w:p>
    <w:p w:rsidR="00F54FF2" w:rsidRPr="00F54FF2" w:rsidRDefault="00F54FF2" w:rsidP="00F54FF2">
      <w:pPr>
        <w:shd w:val="clear" w:color="auto" w:fill="FFFFFF"/>
        <w:spacing w:before="120" w:after="120" w:line="168" w:lineRule="atLeast"/>
        <w:ind w:firstLine="567"/>
        <w:jc w:val="both"/>
        <w:rPr>
          <w:rFonts w:ascii="Times New Roman Italic" w:eastAsia="Times New Roman" w:hAnsi="Times New Roman Italic" w:cs="Times New Roman"/>
          <w:color w:val="000000"/>
          <w:spacing w:val="-10"/>
          <w:sz w:val="28"/>
          <w:szCs w:val="28"/>
        </w:rPr>
      </w:pPr>
      <w:r w:rsidRPr="00F54FF2">
        <w:rPr>
          <w:rFonts w:ascii="Times New Roman Italic" w:eastAsia="Times New Roman" w:hAnsi="Times New Roman Italic" w:cs="Times New Roman"/>
          <w:i/>
          <w:iCs/>
          <w:color w:val="000000"/>
          <w:spacing w:val="-10"/>
          <w:sz w:val="28"/>
          <w:szCs w:val="28"/>
          <w:lang w:val="vi-VN"/>
        </w:rPr>
        <w:t>Căn cứ Luật Cán bộ, công chức s</w:t>
      </w:r>
      <w:r w:rsidRPr="00F54FF2">
        <w:rPr>
          <w:rFonts w:ascii="Times New Roman Italic" w:eastAsia="Times New Roman" w:hAnsi="Times New Roman Italic" w:cs="Times New Roman"/>
          <w:i/>
          <w:iCs/>
          <w:color w:val="000000"/>
          <w:spacing w:val="-10"/>
          <w:sz w:val="28"/>
          <w:szCs w:val="28"/>
        </w:rPr>
        <w:t>ố</w:t>
      </w:r>
      <w:r w:rsidRPr="00F54FF2">
        <w:rPr>
          <w:rFonts w:ascii="Times New Roman Italic" w:eastAsia="Times New Roman" w:hAnsi="Times New Roman Italic" w:cs="Times New Roman"/>
          <w:i/>
          <w:iCs/>
          <w:color w:val="000000"/>
          <w:spacing w:val="-10"/>
          <w:sz w:val="28"/>
          <w:szCs w:val="28"/>
          <w:lang w:val="vi-VN"/>
        </w:rPr>
        <w:t> 22/2008/QH12 ngày 13 tháng 11 năm 2008;</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i/>
          <w:iCs/>
          <w:color w:val="000000"/>
          <w:sz w:val="28"/>
          <w:szCs w:val="28"/>
          <w:lang w:val="vi-VN"/>
        </w:rPr>
        <w:t>Căn cứ Luật Viên chức s</w:t>
      </w:r>
      <w:r w:rsidRPr="00F54FF2">
        <w:rPr>
          <w:rFonts w:ascii="Times New Roman" w:eastAsia="Times New Roman" w:hAnsi="Times New Roman" w:cs="Times New Roman"/>
          <w:i/>
          <w:iCs/>
          <w:color w:val="000000"/>
          <w:sz w:val="28"/>
          <w:szCs w:val="28"/>
        </w:rPr>
        <w:t>ố</w:t>
      </w:r>
      <w:r w:rsidRPr="00F54FF2">
        <w:rPr>
          <w:rFonts w:ascii="Times New Roman" w:eastAsia="Times New Roman" w:hAnsi="Times New Roman" w:cs="Times New Roman"/>
          <w:i/>
          <w:iCs/>
          <w:color w:val="000000"/>
          <w:sz w:val="28"/>
          <w:szCs w:val="28"/>
          <w:lang w:val="vi-VN"/>
        </w:rPr>
        <w:t> 58/2010/QH</w:t>
      </w:r>
      <w:r w:rsidRPr="00F54FF2">
        <w:rPr>
          <w:rFonts w:ascii="Times New Roman" w:eastAsia="Times New Roman" w:hAnsi="Times New Roman" w:cs="Times New Roman"/>
          <w:i/>
          <w:iCs/>
          <w:color w:val="000000"/>
          <w:sz w:val="28"/>
          <w:szCs w:val="28"/>
        </w:rPr>
        <w:t>1</w:t>
      </w:r>
      <w:r w:rsidRPr="00F54FF2">
        <w:rPr>
          <w:rFonts w:ascii="Times New Roman" w:eastAsia="Times New Roman" w:hAnsi="Times New Roman" w:cs="Times New Roman"/>
          <w:i/>
          <w:iCs/>
          <w:color w:val="000000"/>
          <w:sz w:val="28"/>
          <w:szCs w:val="28"/>
          <w:lang w:val="vi-VN"/>
        </w:rPr>
        <w:t>2 ngày 15 tháng 11 năm 2010;</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i/>
          <w:iCs/>
          <w:color w:val="000000"/>
          <w:sz w:val="28"/>
          <w:szCs w:val="28"/>
          <w:lang w:val="vi-VN"/>
        </w:rPr>
        <w:t>Căn c</w:t>
      </w:r>
      <w:r w:rsidRPr="00F54FF2">
        <w:rPr>
          <w:rFonts w:ascii="Times New Roman" w:eastAsia="Times New Roman" w:hAnsi="Times New Roman" w:cs="Times New Roman"/>
          <w:i/>
          <w:iCs/>
          <w:color w:val="000000"/>
          <w:sz w:val="28"/>
          <w:szCs w:val="28"/>
        </w:rPr>
        <w:t>ứ</w:t>
      </w:r>
      <w:r w:rsidRPr="00F54FF2">
        <w:rPr>
          <w:rFonts w:ascii="Times New Roman" w:eastAsia="Times New Roman" w:hAnsi="Times New Roman" w:cs="Times New Roman"/>
          <w:i/>
          <w:iCs/>
          <w:color w:val="000000"/>
          <w:sz w:val="28"/>
          <w:szCs w:val="28"/>
          <w:lang w:val="vi-VN"/>
        </w:rPr>
        <w:t> Luật số 52/20</w:t>
      </w:r>
      <w:r w:rsidRPr="00F54FF2">
        <w:rPr>
          <w:rFonts w:ascii="Times New Roman" w:eastAsia="Times New Roman" w:hAnsi="Times New Roman" w:cs="Times New Roman"/>
          <w:i/>
          <w:iCs/>
          <w:color w:val="000000"/>
          <w:sz w:val="28"/>
          <w:szCs w:val="28"/>
        </w:rPr>
        <w:t>1</w:t>
      </w:r>
      <w:r w:rsidRPr="00F54FF2">
        <w:rPr>
          <w:rFonts w:ascii="Times New Roman" w:eastAsia="Times New Roman" w:hAnsi="Times New Roman" w:cs="Times New Roman"/>
          <w:i/>
          <w:iCs/>
          <w:color w:val="000000"/>
          <w:sz w:val="28"/>
          <w:szCs w:val="28"/>
          <w:lang w:val="vi-VN"/>
        </w:rPr>
        <w:t>9/</w:t>
      </w:r>
      <w:r w:rsidRPr="00F54FF2">
        <w:rPr>
          <w:rFonts w:ascii="Times New Roman" w:eastAsia="Times New Roman" w:hAnsi="Times New Roman" w:cs="Times New Roman"/>
          <w:i/>
          <w:iCs/>
          <w:color w:val="000000"/>
          <w:sz w:val="28"/>
          <w:szCs w:val="28"/>
        </w:rPr>
        <w:t>Q</w:t>
      </w:r>
      <w:r w:rsidRPr="00F54FF2">
        <w:rPr>
          <w:rFonts w:ascii="Times New Roman" w:eastAsia="Times New Roman" w:hAnsi="Times New Roman" w:cs="Times New Roman"/>
          <w:i/>
          <w:iCs/>
          <w:color w:val="000000"/>
          <w:sz w:val="28"/>
          <w:szCs w:val="28"/>
          <w:lang w:val="vi-VN"/>
        </w:rPr>
        <w:t>H14 ngày 25/11/2019 sửa đổi, bổ sung một s</w:t>
      </w:r>
      <w:r w:rsidRPr="00F54FF2">
        <w:rPr>
          <w:rFonts w:ascii="Times New Roman" w:eastAsia="Times New Roman" w:hAnsi="Times New Roman" w:cs="Times New Roman"/>
          <w:i/>
          <w:iCs/>
          <w:color w:val="000000"/>
          <w:sz w:val="28"/>
          <w:szCs w:val="28"/>
        </w:rPr>
        <w:t>ố </w:t>
      </w:r>
      <w:r w:rsidRPr="00F54FF2">
        <w:rPr>
          <w:rFonts w:ascii="Times New Roman" w:eastAsia="Times New Roman" w:hAnsi="Times New Roman" w:cs="Times New Roman"/>
          <w:i/>
          <w:iCs/>
          <w:color w:val="000000"/>
          <w:sz w:val="28"/>
          <w:szCs w:val="28"/>
          <w:lang w:val="vi-VN"/>
        </w:rPr>
        <w:t>điều của Luật C</w:t>
      </w:r>
      <w:r w:rsidRPr="00F54FF2">
        <w:rPr>
          <w:rFonts w:ascii="Times New Roman" w:eastAsia="Times New Roman" w:hAnsi="Times New Roman" w:cs="Times New Roman"/>
          <w:i/>
          <w:iCs/>
          <w:color w:val="000000"/>
          <w:sz w:val="28"/>
          <w:szCs w:val="28"/>
        </w:rPr>
        <w:t>á</w:t>
      </w:r>
      <w:r w:rsidRPr="00F54FF2">
        <w:rPr>
          <w:rFonts w:ascii="Times New Roman" w:eastAsia="Times New Roman" w:hAnsi="Times New Roman" w:cs="Times New Roman"/>
          <w:i/>
          <w:iCs/>
          <w:color w:val="000000"/>
          <w:sz w:val="28"/>
          <w:szCs w:val="28"/>
          <w:lang w:val="vi-VN"/>
        </w:rPr>
        <w:t>n bộ, công chức s</w:t>
      </w:r>
      <w:r w:rsidRPr="00F54FF2">
        <w:rPr>
          <w:rFonts w:ascii="Times New Roman" w:eastAsia="Times New Roman" w:hAnsi="Times New Roman" w:cs="Times New Roman"/>
          <w:i/>
          <w:iCs/>
          <w:color w:val="000000"/>
          <w:sz w:val="28"/>
          <w:szCs w:val="28"/>
        </w:rPr>
        <w:t>ố</w:t>
      </w:r>
      <w:r w:rsidRPr="00F54FF2">
        <w:rPr>
          <w:rFonts w:ascii="Times New Roman" w:eastAsia="Times New Roman" w:hAnsi="Times New Roman" w:cs="Times New Roman"/>
          <w:i/>
          <w:iCs/>
          <w:color w:val="000000"/>
          <w:sz w:val="28"/>
          <w:szCs w:val="28"/>
          <w:lang w:val="vi-VN"/>
        </w:rPr>
        <w:t> 22/2008/QH12 và Luật Viên chức s</w:t>
      </w:r>
      <w:r w:rsidRPr="00F54FF2">
        <w:rPr>
          <w:rFonts w:ascii="Times New Roman" w:eastAsia="Times New Roman" w:hAnsi="Times New Roman" w:cs="Times New Roman"/>
          <w:i/>
          <w:iCs/>
          <w:color w:val="000000"/>
          <w:sz w:val="28"/>
          <w:szCs w:val="28"/>
        </w:rPr>
        <w:t>ố</w:t>
      </w:r>
      <w:r w:rsidRPr="00F54FF2">
        <w:rPr>
          <w:rFonts w:ascii="Times New Roman" w:eastAsia="Times New Roman" w:hAnsi="Times New Roman" w:cs="Times New Roman"/>
          <w:i/>
          <w:iCs/>
          <w:color w:val="000000"/>
          <w:sz w:val="28"/>
          <w:szCs w:val="28"/>
          <w:lang w:val="vi-VN"/>
        </w:rPr>
        <w:t> 58/2010/QH</w:t>
      </w:r>
      <w:r w:rsidRPr="00F54FF2">
        <w:rPr>
          <w:rFonts w:ascii="Times New Roman" w:eastAsia="Times New Roman" w:hAnsi="Times New Roman" w:cs="Times New Roman"/>
          <w:i/>
          <w:iCs/>
          <w:color w:val="000000"/>
          <w:sz w:val="28"/>
          <w:szCs w:val="28"/>
        </w:rPr>
        <w:t>1</w:t>
      </w:r>
      <w:r w:rsidRPr="00F54FF2">
        <w:rPr>
          <w:rFonts w:ascii="Times New Roman" w:eastAsia="Times New Roman" w:hAnsi="Times New Roman" w:cs="Times New Roman"/>
          <w:i/>
          <w:iCs/>
          <w:color w:val="000000"/>
          <w:sz w:val="28"/>
          <w:szCs w:val="28"/>
          <w:lang w:val="vi-VN"/>
        </w:rPr>
        <w:t>2;</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i/>
          <w:iCs/>
          <w:color w:val="000000"/>
          <w:sz w:val="28"/>
          <w:szCs w:val="28"/>
          <w:lang w:val="vi-VN"/>
        </w:rPr>
        <w:t>Căn cứ Luật Khiếu nại s</w:t>
      </w:r>
      <w:r w:rsidRPr="00F54FF2">
        <w:rPr>
          <w:rFonts w:ascii="Times New Roman" w:eastAsia="Times New Roman" w:hAnsi="Times New Roman" w:cs="Times New Roman"/>
          <w:i/>
          <w:iCs/>
          <w:color w:val="000000"/>
          <w:sz w:val="28"/>
          <w:szCs w:val="28"/>
        </w:rPr>
        <w:t>ố</w:t>
      </w:r>
      <w:r w:rsidRPr="00F54FF2">
        <w:rPr>
          <w:rFonts w:ascii="Times New Roman" w:eastAsia="Times New Roman" w:hAnsi="Times New Roman" w:cs="Times New Roman"/>
          <w:i/>
          <w:iCs/>
          <w:color w:val="000000"/>
          <w:sz w:val="28"/>
          <w:szCs w:val="28"/>
          <w:lang w:val="vi-VN"/>
        </w:rPr>
        <w:t> 02/2011/QH</w:t>
      </w:r>
      <w:r w:rsidRPr="00F54FF2">
        <w:rPr>
          <w:rFonts w:ascii="Times New Roman" w:eastAsia="Times New Roman" w:hAnsi="Times New Roman" w:cs="Times New Roman"/>
          <w:i/>
          <w:iCs/>
          <w:color w:val="000000"/>
          <w:sz w:val="28"/>
          <w:szCs w:val="28"/>
        </w:rPr>
        <w:t>1</w:t>
      </w:r>
      <w:r w:rsidRPr="00F54FF2">
        <w:rPr>
          <w:rFonts w:ascii="Times New Roman" w:eastAsia="Times New Roman" w:hAnsi="Times New Roman" w:cs="Times New Roman"/>
          <w:i/>
          <w:iCs/>
          <w:color w:val="000000"/>
          <w:sz w:val="28"/>
          <w:szCs w:val="28"/>
          <w:lang w:val="vi-VN"/>
        </w:rPr>
        <w:t>3 ngày 11 th</w:t>
      </w:r>
      <w:r w:rsidRPr="00F54FF2">
        <w:rPr>
          <w:rFonts w:ascii="Times New Roman" w:eastAsia="Times New Roman" w:hAnsi="Times New Roman" w:cs="Times New Roman"/>
          <w:i/>
          <w:iCs/>
          <w:color w:val="000000"/>
          <w:sz w:val="28"/>
          <w:szCs w:val="28"/>
        </w:rPr>
        <w:t>á</w:t>
      </w:r>
      <w:r w:rsidRPr="00F54FF2">
        <w:rPr>
          <w:rFonts w:ascii="Times New Roman" w:eastAsia="Times New Roman" w:hAnsi="Times New Roman" w:cs="Times New Roman"/>
          <w:i/>
          <w:iCs/>
          <w:color w:val="000000"/>
          <w:sz w:val="28"/>
          <w:szCs w:val="28"/>
          <w:lang w:val="vi-VN"/>
        </w:rPr>
        <w:t>ng 11 năm 2011;</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i/>
          <w:iCs/>
          <w:color w:val="000000"/>
          <w:sz w:val="28"/>
          <w:szCs w:val="28"/>
          <w:lang w:val="vi-VN"/>
        </w:rPr>
        <w:t>Căn cứ Luật T</w:t>
      </w:r>
      <w:r w:rsidRPr="00F54FF2">
        <w:rPr>
          <w:rFonts w:ascii="Times New Roman" w:eastAsia="Times New Roman" w:hAnsi="Times New Roman" w:cs="Times New Roman"/>
          <w:i/>
          <w:iCs/>
          <w:color w:val="000000"/>
          <w:sz w:val="28"/>
          <w:szCs w:val="28"/>
        </w:rPr>
        <w:t>ố</w:t>
      </w:r>
      <w:r w:rsidRPr="00F54FF2">
        <w:rPr>
          <w:rFonts w:ascii="Times New Roman" w:eastAsia="Times New Roman" w:hAnsi="Times New Roman" w:cs="Times New Roman"/>
          <w:i/>
          <w:iCs/>
          <w:color w:val="000000"/>
          <w:sz w:val="28"/>
          <w:szCs w:val="28"/>
          <w:lang w:val="vi-VN"/>
        </w:rPr>
        <w:t> c</w:t>
      </w:r>
      <w:r w:rsidRPr="00F54FF2">
        <w:rPr>
          <w:rFonts w:ascii="Times New Roman" w:eastAsia="Times New Roman" w:hAnsi="Times New Roman" w:cs="Times New Roman"/>
          <w:i/>
          <w:iCs/>
          <w:color w:val="000000"/>
          <w:sz w:val="28"/>
          <w:szCs w:val="28"/>
        </w:rPr>
        <w:t>á</w:t>
      </w:r>
      <w:r w:rsidRPr="00F54FF2">
        <w:rPr>
          <w:rFonts w:ascii="Times New Roman" w:eastAsia="Times New Roman" w:hAnsi="Times New Roman" w:cs="Times New Roman"/>
          <w:i/>
          <w:iCs/>
          <w:color w:val="000000"/>
          <w:sz w:val="28"/>
          <w:szCs w:val="28"/>
          <w:lang w:val="vi-VN"/>
        </w:rPr>
        <w:t>o s</w:t>
      </w:r>
      <w:r w:rsidRPr="00F54FF2">
        <w:rPr>
          <w:rFonts w:ascii="Times New Roman" w:eastAsia="Times New Roman" w:hAnsi="Times New Roman" w:cs="Times New Roman"/>
          <w:i/>
          <w:iCs/>
          <w:color w:val="000000"/>
          <w:sz w:val="28"/>
          <w:szCs w:val="28"/>
        </w:rPr>
        <w:t>ố</w:t>
      </w:r>
      <w:r w:rsidRPr="00F54FF2">
        <w:rPr>
          <w:rFonts w:ascii="Times New Roman" w:eastAsia="Times New Roman" w:hAnsi="Times New Roman" w:cs="Times New Roman"/>
          <w:i/>
          <w:iCs/>
          <w:color w:val="000000"/>
          <w:sz w:val="28"/>
          <w:szCs w:val="28"/>
          <w:lang w:val="vi-VN"/>
        </w:rPr>
        <w:t> 25/2018/QH14 ngày 12 tháng 6 năm 2018;</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i/>
          <w:iCs/>
          <w:color w:val="000000"/>
          <w:sz w:val="28"/>
          <w:szCs w:val="28"/>
          <w:lang w:val="vi-VN"/>
        </w:rPr>
        <w:t>Theo đ</w:t>
      </w:r>
      <w:r w:rsidRPr="00F54FF2">
        <w:rPr>
          <w:rFonts w:ascii="Times New Roman" w:eastAsia="Times New Roman" w:hAnsi="Times New Roman" w:cs="Times New Roman"/>
          <w:i/>
          <w:iCs/>
          <w:color w:val="000000"/>
          <w:sz w:val="28"/>
          <w:szCs w:val="28"/>
        </w:rPr>
        <w:t>ề</w:t>
      </w:r>
      <w:r w:rsidRPr="00F54FF2">
        <w:rPr>
          <w:rFonts w:ascii="Times New Roman" w:eastAsia="Times New Roman" w:hAnsi="Times New Roman" w:cs="Times New Roman"/>
          <w:i/>
          <w:iCs/>
          <w:color w:val="000000"/>
          <w:sz w:val="28"/>
          <w:szCs w:val="28"/>
          <w:lang w:val="vi-VN"/>
        </w:rPr>
        <w:t> nghị của Trưởng ban Ban Thanh tra Tòa án nhân dân t</w:t>
      </w:r>
      <w:r w:rsidRPr="00F54FF2">
        <w:rPr>
          <w:rFonts w:ascii="Times New Roman" w:eastAsia="Times New Roman" w:hAnsi="Times New Roman" w:cs="Times New Roman"/>
          <w:i/>
          <w:iCs/>
          <w:color w:val="000000"/>
          <w:sz w:val="28"/>
          <w:szCs w:val="28"/>
        </w:rPr>
        <w:t>ố</w:t>
      </w:r>
      <w:r w:rsidRPr="00F54FF2">
        <w:rPr>
          <w:rFonts w:ascii="Times New Roman" w:eastAsia="Times New Roman" w:hAnsi="Times New Roman" w:cs="Times New Roman"/>
          <w:i/>
          <w:iCs/>
          <w:color w:val="000000"/>
          <w:sz w:val="28"/>
          <w:szCs w:val="28"/>
          <w:lang w:val="vi-VN"/>
        </w:rPr>
        <w:t>i cao;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i/>
          <w:iCs/>
          <w:color w:val="000000"/>
          <w:sz w:val="28"/>
          <w:szCs w:val="28"/>
          <w:lang w:val="vi-VN"/>
        </w:rPr>
        <w:t>Ch</w:t>
      </w:r>
      <w:r w:rsidRPr="00F54FF2">
        <w:rPr>
          <w:rFonts w:ascii="Times New Roman" w:eastAsia="Times New Roman" w:hAnsi="Times New Roman" w:cs="Times New Roman"/>
          <w:i/>
          <w:iCs/>
          <w:color w:val="000000"/>
          <w:sz w:val="28"/>
          <w:szCs w:val="28"/>
        </w:rPr>
        <w:t>á</w:t>
      </w:r>
      <w:r w:rsidRPr="00F54FF2">
        <w:rPr>
          <w:rFonts w:ascii="Times New Roman" w:eastAsia="Times New Roman" w:hAnsi="Times New Roman" w:cs="Times New Roman"/>
          <w:i/>
          <w:iCs/>
          <w:color w:val="000000"/>
          <w:sz w:val="28"/>
          <w:szCs w:val="28"/>
          <w:lang w:val="vi-VN"/>
        </w:rPr>
        <w:t>nh án Tòa án nhân dân tối cao ban hành Thông tư quy định về gi</w:t>
      </w:r>
      <w:r w:rsidRPr="00F54FF2">
        <w:rPr>
          <w:rFonts w:ascii="Times New Roman" w:eastAsia="Times New Roman" w:hAnsi="Times New Roman" w:cs="Times New Roman"/>
          <w:i/>
          <w:iCs/>
          <w:color w:val="000000"/>
          <w:sz w:val="28"/>
          <w:szCs w:val="28"/>
        </w:rPr>
        <w:t>ả</w:t>
      </w:r>
      <w:r w:rsidRPr="00F54FF2">
        <w:rPr>
          <w:rFonts w:ascii="Times New Roman" w:eastAsia="Times New Roman" w:hAnsi="Times New Roman" w:cs="Times New Roman"/>
          <w:i/>
          <w:iCs/>
          <w:color w:val="000000"/>
          <w:sz w:val="28"/>
          <w:szCs w:val="28"/>
          <w:lang w:val="vi-VN"/>
        </w:rPr>
        <w:t>i quyết khi</w:t>
      </w:r>
      <w:r w:rsidRPr="00F54FF2">
        <w:rPr>
          <w:rFonts w:ascii="Times New Roman" w:eastAsia="Times New Roman" w:hAnsi="Times New Roman" w:cs="Times New Roman"/>
          <w:i/>
          <w:iCs/>
          <w:color w:val="000000"/>
          <w:sz w:val="28"/>
          <w:szCs w:val="28"/>
        </w:rPr>
        <w:t>ế</w:t>
      </w:r>
      <w:r w:rsidRPr="00F54FF2">
        <w:rPr>
          <w:rFonts w:ascii="Times New Roman" w:eastAsia="Times New Roman" w:hAnsi="Times New Roman" w:cs="Times New Roman"/>
          <w:i/>
          <w:iCs/>
          <w:color w:val="000000"/>
          <w:sz w:val="28"/>
          <w:szCs w:val="28"/>
          <w:lang w:val="vi-VN"/>
        </w:rPr>
        <w:t>u nại, t</w:t>
      </w:r>
      <w:r w:rsidRPr="00F54FF2">
        <w:rPr>
          <w:rFonts w:ascii="Times New Roman" w:eastAsia="Times New Roman" w:hAnsi="Times New Roman" w:cs="Times New Roman"/>
          <w:i/>
          <w:iCs/>
          <w:color w:val="000000"/>
          <w:sz w:val="28"/>
          <w:szCs w:val="28"/>
        </w:rPr>
        <w:t>ố</w:t>
      </w:r>
      <w:r w:rsidRPr="00F54FF2">
        <w:rPr>
          <w:rFonts w:ascii="Times New Roman" w:eastAsia="Times New Roman" w:hAnsi="Times New Roman" w:cs="Times New Roman"/>
          <w:i/>
          <w:iCs/>
          <w:color w:val="000000"/>
          <w:sz w:val="28"/>
          <w:szCs w:val="28"/>
          <w:lang w:val="vi-VN"/>
        </w:rPr>
        <w:t> cáo trong Tòa án nhân dân.</w:t>
      </w:r>
    </w:p>
    <w:p w:rsidR="00F54FF2" w:rsidRPr="00F54FF2" w:rsidRDefault="00F54FF2" w:rsidP="00F54FF2">
      <w:pPr>
        <w:shd w:val="clear" w:color="auto" w:fill="FFFFFF"/>
        <w:spacing w:after="0" w:line="168" w:lineRule="atLeast"/>
        <w:jc w:val="center"/>
        <w:rPr>
          <w:rFonts w:ascii="Times New Roman" w:eastAsia="Times New Roman" w:hAnsi="Times New Roman" w:cs="Times New Roman"/>
          <w:color w:val="000000"/>
          <w:sz w:val="28"/>
          <w:szCs w:val="28"/>
        </w:rPr>
      </w:pPr>
      <w:bookmarkStart w:id="2" w:name="chuong_1"/>
      <w:r w:rsidRPr="00F54FF2">
        <w:rPr>
          <w:rFonts w:ascii="Times New Roman" w:eastAsia="Times New Roman" w:hAnsi="Times New Roman" w:cs="Times New Roman"/>
          <w:b/>
          <w:bCs/>
          <w:color w:val="000000"/>
          <w:sz w:val="28"/>
          <w:szCs w:val="28"/>
          <w:lang w:val="vi-VN"/>
        </w:rPr>
        <w:t>Chương I</w:t>
      </w:r>
      <w:bookmarkEnd w:id="2"/>
    </w:p>
    <w:p w:rsidR="00F54FF2" w:rsidRPr="00F54FF2" w:rsidRDefault="00F54FF2" w:rsidP="00F54FF2">
      <w:pPr>
        <w:shd w:val="clear" w:color="auto" w:fill="FFFFFF"/>
        <w:spacing w:after="0" w:line="168" w:lineRule="atLeast"/>
        <w:jc w:val="center"/>
        <w:rPr>
          <w:rFonts w:ascii="Times New Roman" w:eastAsia="Times New Roman" w:hAnsi="Times New Roman" w:cs="Times New Roman"/>
          <w:color w:val="000000"/>
          <w:sz w:val="28"/>
          <w:szCs w:val="28"/>
        </w:rPr>
      </w:pPr>
      <w:bookmarkStart w:id="3" w:name="chuong_1_name"/>
      <w:r w:rsidRPr="00F54FF2">
        <w:rPr>
          <w:rFonts w:ascii="Times New Roman" w:eastAsia="Times New Roman" w:hAnsi="Times New Roman" w:cs="Times New Roman"/>
          <w:b/>
          <w:bCs/>
          <w:color w:val="000000"/>
          <w:sz w:val="28"/>
          <w:szCs w:val="28"/>
          <w:lang w:val="vi-VN"/>
        </w:rPr>
        <w:t>NHỮNG QUY ĐỊNH CHUNG</w:t>
      </w:r>
      <w:bookmarkEnd w:id="3"/>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4" w:name="dieu_1"/>
      <w:r w:rsidRPr="00F54FF2">
        <w:rPr>
          <w:rFonts w:ascii="Times New Roman" w:eastAsia="Times New Roman" w:hAnsi="Times New Roman" w:cs="Times New Roman"/>
          <w:b/>
          <w:bCs/>
          <w:color w:val="000000"/>
          <w:sz w:val="28"/>
          <w:szCs w:val="28"/>
          <w:lang w:val="vi-VN"/>
        </w:rPr>
        <w:t>Điều 1. Phạm vi điều chỉnh</w:t>
      </w:r>
      <w:bookmarkEnd w:id="4"/>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Thông tư này quy định về nguyên tắc, thẩm quyền, trình tự, thủ tục giải quyết khiếu nại, tố cáo trong Tòa án nhân dân; trách nhiệm của Tòa án nhân dân trong quản lý nhà nước về công tác giải quyết khiếu nại, tố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Việc giải quyết khiếu nại, tố cáo trong tố tụng; khiếu nại trong việc bắt giữ tàu biển theo Pháp lệnh thủ tục bắt giữ tàu biển; khiếu nại trong việc bắt giữ tàu bay theo Pháp lệnh thủ tục bắt giữ tàu bay; khiếu nại việc áp dụng các biện pháp xử lý hành chính theo Pháp lệnh trình tự, thủ tục xem xét, quyết định áp dụng các biện pháp xử lý hành chính tại Tòa án nhân dân; khiếu nại trong quá trình giải quyết phá sản theo Luật Phá sản không thuộc phạm vi điều chỉnh của Thông tư này.</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5" w:name="dieu_2"/>
      <w:r w:rsidRPr="00F54FF2">
        <w:rPr>
          <w:rFonts w:ascii="Times New Roman" w:eastAsia="Times New Roman" w:hAnsi="Times New Roman" w:cs="Times New Roman"/>
          <w:b/>
          <w:bCs/>
          <w:color w:val="000000"/>
          <w:sz w:val="28"/>
          <w:szCs w:val="28"/>
          <w:lang w:val="vi-VN"/>
        </w:rPr>
        <w:t>Điều 2. Đối tượng áp dụng</w:t>
      </w:r>
      <w:bookmarkEnd w:id="5"/>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 xml:space="preserve">1. Thông tư này áp dụng đối với cơ quan, tổ chức, đơn vị, cá nhân hoặc cán bộ, công chức, viên chức thực hiện quyền khiếu nại; cơ quan, tổ chức, đơn vị hoặc người có thẩm quyền trong Tòa án nhân dân có quyết định hành chính, hành vi hành chính bị khiếu nại; cơ quan, tổ chức, đơn vị, cá nhân có </w:t>
      </w:r>
      <w:r w:rsidRPr="00F54FF2">
        <w:rPr>
          <w:rFonts w:ascii="Times New Roman" w:eastAsia="Times New Roman" w:hAnsi="Times New Roman" w:cs="Times New Roman"/>
          <w:color w:val="000000"/>
          <w:sz w:val="28"/>
          <w:szCs w:val="28"/>
          <w:lang w:val="vi-VN"/>
        </w:rPr>
        <w:lastRenderedPageBreak/>
        <w:t>thẩm quyền giải quyết khiếu nại trong Tòa án nhân dân và các cơ quan,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chức, đơn vị, cá nhân khác có liên quan trong việc giải quy</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t khi</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u nại.</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Thông tư này áp dụng đối với cá nhân trong việc thực hiện quyền tố cáo; cơ quan, đơn vị, tổ chức, cá nhân có hành vi bị tố cáo; cơ quan, đơn vị, cá nhân có thẩm quy</w:t>
      </w:r>
      <w:r w:rsidRPr="00F54FF2">
        <w:rPr>
          <w:rFonts w:ascii="Times New Roman" w:eastAsia="Times New Roman" w:hAnsi="Times New Roman" w:cs="Times New Roman"/>
          <w:color w:val="000000"/>
          <w:sz w:val="28"/>
          <w:szCs w:val="28"/>
        </w:rPr>
        <w:t>ề</w:t>
      </w:r>
      <w:r w:rsidRPr="00F54FF2">
        <w:rPr>
          <w:rFonts w:ascii="Times New Roman" w:eastAsia="Times New Roman" w:hAnsi="Times New Roman" w:cs="Times New Roman"/>
          <w:color w:val="000000"/>
          <w:sz w:val="28"/>
          <w:szCs w:val="28"/>
          <w:lang w:val="vi-VN"/>
        </w:rPr>
        <w:t>n giải quyết tố cáo trong Tòa án nhân dân và các cơ quan, đơn vị, tổ chức, cá nhân khác có liên quan trong việc giải quy</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t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3. Thông tư này không áp dụng đối với Tòa án quân sự các cấp.</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4. Việc giải quyết khiếu nại, tố cáo thông qua hoạt động thanh tra được thực hiện theo quy định của pháp luật về thanh tra và các quy định khác có liên quan.</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6" w:name="dieu_3"/>
      <w:r w:rsidRPr="00F54FF2">
        <w:rPr>
          <w:rFonts w:ascii="Times New Roman" w:eastAsia="Times New Roman" w:hAnsi="Times New Roman" w:cs="Times New Roman"/>
          <w:b/>
          <w:bCs/>
          <w:color w:val="000000"/>
          <w:sz w:val="28"/>
          <w:szCs w:val="28"/>
          <w:lang w:val="vi-VN"/>
        </w:rPr>
        <w:t>Điều 3. Nguyên tắc giải quyết khiếu nại, tố cáo</w:t>
      </w:r>
      <w:bookmarkEnd w:id="6"/>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Việc giải quyết khiếu nại, tố cáo phải bảo đảm khách quan, chính xác, kịp thời, đúng thẩm quyền, trình tự, thủ tục và thời hạn theo quy định của pháp luật.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Việc giải quyết khiếu nại, tố cáo phải bảo đảm an toàn cho người khiếu nại, người tố cáo; bảo vệ lợi ích của Nhà nước, tập thể, quyền và lợi ích hợp pháp của công dân.</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7" w:name="dieu_4"/>
      <w:r w:rsidRPr="00F54FF2">
        <w:rPr>
          <w:rFonts w:ascii="Times New Roman" w:eastAsia="Times New Roman" w:hAnsi="Times New Roman" w:cs="Times New Roman"/>
          <w:b/>
          <w:bCs/>
          <w:color w:val="000000"/>
          <w:sz w:val="28"/>
          <w:szCs w:val="28"/>
          <w:lang w:val="vi-VN"/>
        </w:rPr>
        <w:t>Điều 4. Giải thích từ ngữ</w:t>
      </w:r>
      <w:bookmarkEnd w:id="7"/>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Trong Thông tư này, các từ ngữ dưới đây được hiểu như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Khiếu nại trong Tòa án nhân dân bao gồm:</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Khiếu nại quyết định, hành vi của cơ quan, đơn vị thuộc Tòa án nhân dân, của người có th</w:t>
      </w:r>
      <w:r w:rsidRPr="00F54FF2">
        <w:rPr>
          <w:rFonts w:ascii="Times New Roman" w:eastAsia="Times New Roman" w:hAnsi="Times New Roman" w:cs="Times New Roman"/>
          <w:color w:val="000000"/>
          <w:sz w:val="28"/>
          <w:szCs w:val="28"/>
        </w:rPr>
        <w:t>ẩ</w:t>
      </w:r>
      <w:r w:rsidRPr="00F54FF2">
        <w:rPr>
          <w:rFonts w:ascii="Times New Roman" w:eastAsia="Times New Roman" w:hAnsi="Times New Roman" w:cs="Times New Roman"/>
          <w:color w:val="000000"/>
          <w:sz w:val="28"/>
          <w:szCs w:val="28"/>
          <w:lang w:val="vi-VN"/>
        </w:rPr>
        <w:t>m quyền thuộc Tòa án nhân dân về quản lý hành chính nhà nước trong công tác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chức bộ máy và công tác cán bộ;</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Khiếu nại quyết định, hành vi của cơ quan, đơn vị thuộc Tòa án nhân dân, của người có th</w:t>
      </w:r>
      <w:r w:rsidRPr="00F54FF2">
        <w:rPr>
          <w:rFonts w:ascii="Times New Roman" w:eastAsia="Times New Roman" w:hAnsi="Times New Roman" w:cs="Times New Roman"/>
          <w:color w:val="000000"/>
          <w:sz w:val="28"/>
          <w:szCs w:val="28"/>
        </w:rPr>
        <w:t>ẩ</w:t>
      </w:r>
      <w:r w:rsidRPr="00F54FF2">
        <w:rPr>
          <w:rFonts w:ascii="Times New Roman" w:eastAsia="Times New Roman" w:hAnsi="Times New Roman" w:cs="Times New Roman"/>
          <w:color w:val="000000"/>
          <w:sz w:val="28"/>
          <w:szCs w:val="28"/>
          <w:lang w:val="vi-VN"/>
        </w:rPr>
        <w:t>m quy</w:t>
      </w:r>
      <w:r w:rsidRPr="00F54FF2">
        <w:rPr>
          <w:rFonts w:ascii="Times New Roman" w:eastAsia="Times New Roman" w:hAnsi="Times New Roman" w:cs="Times New Roman"/>
          <w:color w:val="000000"/>
          <w:sz w:val="28"/>
          <w:szCs w:val="28"/>
        </w:rPr>
        <w:t>ề</w:t>
      </w:r>
      <w:r w:rsidRPr="00F54FF2">
        <w:rPr>
          <w:rFonts w:ascii="Times New Roman" w:eastAsia="Times New Roman" w:hAnsi="Times New Roman" w:cs="Times New Roman"/>
          <w:color w:val="000000"/>
          <w:sz w:val="28"/>
          <w:szCs w:val="28"/>
          <w:lang w:val="vi-VN"/>
        </w:rPr>
        <w:t>n thuộc Tòa án nhân dân v</w:t>
      </w:r>
      <w:r w:rsidRPr="00F54FF2">
        <w:rPr>
          <w:rFonts w:ascii="Times New Roman" w:eastAsia="Times New Roman" w:hAnsi="Times New Roman" w:cs="Times New Roman"/>
          <w:color w:val="000000"/>
          <w:sz w:val="28"/>
          <w:szCs w:val="28"/>
        </w:rPr>
        <w:t>ề</w:t>
      </w:r>
      <w:r w:rsidRPr="00F54FF2">
        <w:rPr>
          <w:rFonts w:ascii="Times New Roman" w:eastAsia="Times New Roman" w:hAnsi="Times New Roman" w:cs="Times New Roman"/>
          <w:color w:val="000000"/>
          <w:sz w:val="28"/>
          <w:szCs w:val="28"/>
          <w:lang w:val="vi-VN"/>
        </w:rPr>
        <w:t> quản lý, sử dụng ngân sách, xây dựng cơ bản, mua s</w:t>
      </w:r>
      <w:r w:rsidRPr="00F54FF2">
        <w:rPr>
          <w:rFonts w:ascii="Times New Roman" w:eastAsia="Times New Roman" w:hAnsi="Times New Roman" w:cs="Times New Roman"/>
          <w:color w:val="000000"/>
          <w:sz w:val="28"/>
          <w:szCs w:val="28"/>
        </w:rPr>
        <w:t>ắ</w:t>
      </w:r>
      <w:r w:rsidRPr="00F54FF2">
        <w:rPr>
          <w:rFonts w:ascii="Times New Roman" w:eastAsia="Times New Roman" w:hAnsi="Times New Roman" w:cs="Times New Roman"/>
          <w:color w:val="000000"/>
          <w:sz w:val="28"/>
          <w:szCs w:val="28"/>
          <w:lang w:val="vi-VN"/>
        </w:rPr>
        <w:t>m, quản lý tài sản công;</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c) Khiếu nại quyết định, hành vi của cơ quan, đơn vị thuộc Tòa án nhân dân, của người có thẩm quyền thuộc Tòa án nhân dân về quản lý hành chính nhà nước trong thực hiện chức năng, nhiệm vụ xét xử của Tòa án nhân dân;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d) Khiếu nại quyết định kỷ luật công chức, viên chức và người lao động trong Tòa án nhân dân;</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đ) Khiếu nại các quyết định xử phạt vi phạm hành chính và áp dụng biện pháp kh</w:t>
      </w:r>
      <w:r w:rsidRPr="00F54FF2">
        <w:rPr>
          <w:rFonts w:ascii="Times New Roman" w:eastAsia="Times New Roman" w:hAnsi="Times New Roman" w:cs="Times New Roman"/>
          <w:color w:val="000000"/>
          <w:sz w:val="28"/>
          <w:szCs w:val="28"/>
        </w:rPr>
        <w:t>ắ</w:t>
      </w:r>
      <w:r w:rsidRPr="00F54FF2">
        <w:rPr>
          <w:rFonts w:ascii="Times New Roman" w:eastAsia="Times New Roman" w:hAnsi="Times New Roman" w:cs="Times New Roman"/>
          <w:color w:val="000000"/>
          <w:sz w:val="28"/>
          <w:szCs w:val="28"/>
          <w:lang w:val="vi-VN"/>
        </w:rPr>
        <w:t>c phục hậu quả thuộc thẩm quyền của Tòa án theo quy định tại </w:t>
      </w:r>
      <w:bookmarkStart w:id="8" w:name="dc_1"/>
      <w:r w:rsidRPr="00F54FF2">
        <w:rPr>
          <w:rFonts w:ascii="Times New Roman" w:eastAsia="Times New Roman" w:hAnsi="Times New Roman" w:cs="Times New Roman"/>
          <w:color w:val="000000"/>
          <w:sz w:val="28"/>
          <w:szCs w:val="28"/>
          <w:lang w:val="vi-VN"/>
        </w:rPr>
        <w:t>Điều 48 của Luật xử lý vi phạm hành chính</w:t>
      </w:r>
      <w:bookmarkEnd w:id="8"/>
      <w:r w:rsidRPr="00F54FF2">
        <w:rPr>
          <w:rFonts w:ascii="Times New Roman" w:eastAsia="Times New Roman" w:hAnsi="Times New Roman" w:cs="Times New Roman"/>
          <w:color w:val="000000"/>
          <w:sz w:val="28"/>
          <w:szCs w:val="28"/>
          <w:lang w:val="vi-VN"/>
        </w:rPr>
        <w: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e) Khiếu nại quyết định của cơ quan, người có thẩm quyền trong Tòa án nhân dân liên quan đ</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n việc giải quyết yêu c</w:t>
      </w:r>
      <w:r w:rsidRPr="00F54FF2">
        <w:rPr>
          <w:rFonts w:ascii="Times New Roman" w:eastAsia="Times New Roman" w:hAnsi="Times New Roman" w:cs="Times New Roman"/>
          <w:color w:val="000000"/>
          <w:sz w:val="28"/>
          <w:szCs w:val="28"/>
        </w:rPr>
        <w:t>ầ</w:t>
      </w:r>
      <w:r w:rsidRPr="00F54FF2">
        <w:rPr>
          <w:rFonts w:ascii="Times New Roman" w:eastAsia="Times New Roman" w:hAnsi="Times New Roman" w:cs="Times New Roman"/>
          <w:color w:val="000000"/>
          <w:sz w:val="28"/>
          <w:szCs w:val="28"/>
          <w:lang w:val="vi-VN"/>
        </w:rPr>
        <w:t>u bồi thường oan, sai theo quy định của Luật trách nhiệm b</w:t>
      </w:r>
      <w:r w:rsidRPr="00F54FF2">
        <w:rPr>
          <w:rFonts w:ascii="Times New Roman" w:eastAsia="Times New Roman" w:hAnsi="Times New Roman" w:cs="Times New Roman"/>
          <w:color w:val="000000"/>
          <w:sz w:val="28"/>
          <w:szCs w:val="28"/>
        </w:rPr>
        <w:t>ồ</w:t>
      </w:r>
      <w:r w:rsidRPr="00F54FF2">
        <w:rPr>
          <w:rFonts w:ascii="Times New Roman" w:eastAsia="Times New Roman" w:hAnsi="Times New Roman" w:cs="Times New Roman"/>
          <w:color w:val="000000"/>
          <w:sz w:val="28"/>
          <w:szCs w:val="28"/>
          <w:lang w:val="vi-VN"/>
        </w:rPr>
        <w:t>i thường của Nhà nước;</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lastRenderedPageBreak/>
        <w:t>g) Khiếu nại quyết định, hành vi của cơ quan, đơn vị trong Tòa án nhân dân, của người có th</w:t>
      </w:r>
      <w:r w:rsidRPr="00F54FF2">
        <w:rPr>
          <w:rFonts w:ascii="Times New Roman" w:eastAsia="Times New Roman" w:hAnsi="Times New Roman" w:cs="Times New Roman"/>
          <w:color w:val="000000"/>
          <w:sz w:val="28"/>
          <w:szCs w:val="28"/>
        </w:rPr>
        <w:t>ẩ</w:t>
      </w:r>
      <w:r w:rsidRPr="00F54FF2">
        <w:rPr>
          <w:rFonts w:ascii="Times New Roman" w:eastAsia="Times New Roman" w:hAnsi="Times New Roman" w:cs="Times New Roman"/>
          <w:color w:val="000000"/>
          <w:sz w:val="28"/>
          <w:szCs w:val="28"/>
          <w:lang w:val="vi-VN"/>
        </w:rPr>
        <w:t>m quyền trong Tòa án nhân dân về quản lý hành chính nhà nước trong các lĩnh vực hoạt động khác của Tòa án theo quy định của pháp luật.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Tố cáo trong Tòa án nhân dân bao gồm:</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T</w:t>
      </w:r>
      <w:r w:rsidRPr="00F54FF2">
        <w:rPr>
          <w:rFonts w:ascii="Times New Roman" w:eastAsia="Times New Roman" w:hAnsi="Times New Roman" w:cs="Times New Roman"/>
          <w:color w:val="000000"/>
          <w:sz w:val="28"/>
          <w:szCs w:val="28"/>
        </w:rPr>
        <w:t>ố cáo h</w:t>
      </w:r>
      <w:r w:rsidRPr="00F54FF2">
        <w:rPr>
          <w:rFonts w:ascii="Times New Roman" w:eastAsia="Times New Roman" w:hAnsi="Times New Roman" w:cs="Times New Roman"/>
          <w:color w:val="000000"/>
          <w:sz w:val="28"/>
          <w:szCs w:val="28"/>
          <w:lang w:val="vi-VN"/>
        </w:rPr>
        <w:t>ành vi vi phạm pháp luật của các cơ quan, đơn vị thuộc Tòa án nhân dân các cấp trong thực hiện nhiệm vụ, công vụ;</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Tố cáo hành vi vi phạm pháp luật của cán bộ, công chức, viên chức và người lao động trong Tòa án nhân dân trong thực hiện nhiệm vụ, công vụ;</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c) Tố cáo cán bộ, công chức, viên chức và người lao động trong Tòa án nhân dân vi phạm chuẩn mực, phẩm chất đạo đức, Quy tắc ứng xử của cán bộ, công chức Tòa án nhân dân, Bộ Quy tắc đạo đức và ứng xử của Th</w:t>
      </w:r>
      <w:r w:rsidRPr="00F54FF2">
        <w:rPr>
          <w:rFonts w:ascii="Times New Roman" w:eastAsia="Times New Roman" w:hAnsi="Times New Roman" w:cs="Times New Roman"/>
          <w:color w:val="000000"/>
          <w:sz w:val="28"/>
          <w:szCs w:val="28"/>
        </w:rPr>
        <w:t>ẩ</w:t>
      </w:r>
      <w:r w:rsidRPr="00F54FF2">
        <w:rPr>
          <w:rFonts w:ascii="Times New Roman" w:eastAsia="Times New Roman" w:hAnsi="Times New Roman" w:cs="Times New Roman"/>
          <w:color w:val="000000"/>
          <w:sz w:val="28"/>
          <w:szCs w:val="28"/>
          <w:lang w:val="vi-VN"/>
        </w:rPr>
        <w:t>m phán;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d) Tố cáo hành vi vi phạm pháp luật về quản lý nhà nước trong lĩnh vực tư pháp của Tòa án là tố cáo hành vi vi phạm của bất kỳ cơ quan, đơn vị, cá nhân trong Tòa án nhân dân về việc chấp hành quy định của pháp luật, trừ hành vi vi phạm pháp luật trong việc thực hiện nhiệm vụ, công vụ.</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3. Quản lý nhà nước trong lĩnh vực tư pháp của Tòa án là quản lý nhà nước v</w:t>
      </w:r>
      <w:r w:rsidRPr="00F54FF2">
        <w:rPr>
          <w:rFonts w:ascii="Times New Roman" w:eastAsia="Times New Roman" w:hAnsi="Times New Roman" w:cs="Times New Roman"/>
          <w:color w:val="000000"/>
          <w:sz w:val="28"/>
          <w:szCs w:val="28"/>
        </w:rPr>
        <w:t>ề</w:t>
      </w:r>
      <w:r w:rsidRPr="00F54FF2">
        <w:rPr>
          <w:rFonts w:ascii="Times New Roman" w:eastAsia="Times New Roman" w:hAnsi="Times New Roman" w:cs="Times New Roman"/>
          <w:color w:val="000000"/>
          <w:sz w:val="28"/>
          <w:szCs w:val="28"/>
          <w:lang w:val="vi-VN"/>
        </w:rPr>
        <w:t> hoạt động xét xử theo chức năng của Tòa án nhân dân.</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9" w:name="dieu_5"/>
      <w:r w:rsidRPr="00F54FF2">
        <w:rPr>
          <w:rFonts w:ascii="Times New Roman" w:eastAsia="Times New Roman" w:hAnsi="Times New Roman" w:cs="Times New Roman"/>
          <w:b/>
          <w:bCs/>
          <w:color w:val="000000"/>
          <w:sz w:val="28"/>
          <w:szCs w:val="28"/>
          <w:lang w:val="vi-VN"/>
        </w:rPr>
        <w:t>Điều 5. Sử dụng biểu mẫu văn bản trong công tác giải quyết khiếu nại, tố cáo của các Tòa án nhân dân</w:t>
      </w:r>
      <w:bookmarkEnd w:id="9"/>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Việc ban hành các văn bản trong quá trình tiếp nhận, phân loại, thụ lý và giải quyết khiếu nại, tố cáo trong Tòa án nhân dân được thực hiện theo 19 bi</w:t>
      </w:r>
      <w:r w:rsidRPr="00F54FF2">
        <w:rPr>
          <w:rFonts w:ascii="Times New Roman" w:eastAsia="Times New Roman" w:hAnsi="Times New Roman" w:cs="Times New Roman"/>
          <w:color w:val="000000"/>
          <w:sz w:val="28"/>
          <w:szCs w:val="28"/>
        </w:rPr>
        <w:t>ể</w:t>
      </w:r>
      <w:r w:rsidRPr="00F54FF2">
        <w:rPr>
          <w:rFonts w:ascii="Times New Roman" w:eastAsia="Times New Roman" w:hAnsi="Times New Roman" w:cs="Times New Roman"/>
          <w:color w:val="000000"/>
          <w:sz w:val="28"/>
          <w:szCs w:val="28"/>
          <w:lang w:val="vi-VN"/>
        </w:rPr>
        <w:t>u mẫu từ số 01 đến s</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19 ban hành kèm theo Thông tư này.</w:t>
      </w:r>
    </w:p>
    <w:p w:rsidR="00F54FF2" w:rsidRPr="00F54FF2" w:rsidRDefault="00F54FF2" w:rsidP="00F54FF2">
      <w:pPr>
        <w:shd w:val="clear" w:color="auto" w:fill="FFFFFF"/>
        <w:spacing w:after="0" w:line="168" w:lineRule="atLeast"/>
        <w:jc w:val="center"/>
        <w:rPr>
          <w:rFonts w:ascii="Times New Roman" w:eastAsia="Times New Roman" w:hAnsi="Times New Roman" w:cs="Times New Roman"/>
          <w:color w:val="000000"/>
          <w:sz w:val="28"/>
          <w:szCs w:val="28"/>
        </w:rPr>
      </w:pPr>
      <w:bookmarkStart w:id="10" w:name="chuong_2"/>
      <w:r w:rsidRPr="00F54FF2">
        <w:rPr>
          <w:rFonts w:ascii="Times New Roman" w:eastAsia="Times New Roman" w:hAnsi="Times New Roman" w:cs="Times New Roman"/>
          <w:b/>
          <w:bCs/>
          <w:color w:val="000000"/>
          <w:sz w:val="28"/>
          <w:szCs w:val="28"/>
          <w:lang w:val="vi-VN"/>
        </w:rPr>
        <w:t>Chương II</w:t>
      </w:r>
      <w:bookmarkEnd w:id="10"/>
    </w:p>
    <w:p w:rsidR="00F54FF2" w:rsidRPr="00F54FF2" w:rsidRDefault="00F54FF2" w:rsidP="00F54FF2">
      <w:pPr>
        <w:shd w:val="clear" w:color="auto" w:fill="FFFFFF"/>
        <w:spacing w:after="0" w:line="168" w:lineRule="atLeast"/>
        <w:jc w:val="center"/>
        <w:rPr>
          <w:rFonts w:ascii="Times New Roman" w:eastAsia="Times New Roman" w:hAnsi="Times New Roman" w:cs="Times New Roman"/>
          <w:color w:val="000000"/>
          <w:sz w:val="28"/>
          <w:szCs w:val="28"/>
        </w:rPr>
      </w:pPr>
      <w:bookmarkStart w:id="11" w:name="chuong_2_name"/>
      <w:r w:rsidRPr="00F54FF2">
        <w:rPr>
          <w:rFonts w:ascii="Times New Roman" w:eastAsia="Times New Roman" w:hAnsi="Times New Roman" w:cs="Times New Roman"/>
          <w:b/>
          <w:bCs/>
          <w:color w:val="000000"/>
          <w:sz w:val="28"/>
          <w:szCs w:val="28"/>
          <w:lang w:val="vi-VN"/>
        </w:rPr>
        <w:t>GIẢI QUYẾT KHIẾU NẠI TRONG TÒA ÁN NHÂN DÂN</w:t>
      </w:r>
      <w:bookmarkEnd w:id="11"/>
    </w:p>
    <w:p w:rsidR="00F54FF2" w:rsidRPr="00F54FF2" w:rsidRDefault="00F54FF2" w:rsidP="00F54FF2">
      <w:pPr>
        <w:shd w:val="clear" w:color="auto" w:fill="FFFFFF"/>
        <w:spacing w:after="0" w:line="168" w:lineRule="atLeast"/>
        <w:jc w:val="center"/>
        <w:rPr>
          <w:rFonts w:ascii="Times New Roman" w:eastAsia="Times New Roman" w:hAnsi="Times New Roman" w:cs="Times New Roman"/>
          <w:color w:val="000000"/>
          <w:sz w:val="28"/>
          <w:szCs w:val="28"/>
        </w:rPr>
      </w:pPr>
      <w:bookmarkStart w:id="12" w:name="muc_1_2"/>
      <w:r w:rsidRPr="00F54FF2">
        <w:rPr>
          <w:rFonts w:ascii="Times New Roman" w:eastAsia="Times New Roman" w:hAnsi="Times New Roman" w:cs="Times New Roman"/>
          <w:b/>
          <w:bCs/>
          <w:color w:val="000000"/>
          <w:sz w:val="28"/>
          <w:szCs w:val="28"/>
          <w:lang w:val="vi-VN"/>
        </w:rPr>
        <w:t>Mục 1. THẨM QUYỀN GIẢI QUYẾT KHIẾU NẠI</w:t>
      </w:r>
      <w:bookmarkEnd w:id="12"/>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13" w:name="dieu_6"/>
      <w:r w:rsidRPr="00F54FF2">
        <w:rPr>
          <w:rFonts w:ascii="Times New Roman" w:eastAsia="Times New Roman" w:hAnsi="Times New Roman" w:cs="Times New Roman"/>
          <w:b/>
          <w:bCs/>
          <w:color w:val="000000"/>
          <w:sz w:val="28"/>
          <w:szCs w:val="28"/>
          <w:lang w:val="vi-VN"/>
        </w:rPr>
        <w:t>Điều 6. Thẩm quyền giải quyết khiếu nại</w:t>
      </w:r>
      <w:bookmarkEnd w:id="13"/>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Chánh án Tòa án nhân dân cấp huyện giải quyết khiếu nại lần đầu đối với các khiếu nại quyết định, hành vi của mình, của công chức và người lao động thuộc quyền quản lý của Chánh án Tòa án nhân dân c</w:t>
      </w:r>
      <w:r w:rsidRPr="00F54FF2">
        <w:rPr>
          <w:rFonts w:ascii="Times New Roman" w:eastAsia="Times New Roman" w:hAnsi="Times New Roman" w:cs="Times New Roman"/>
          <w:color w:val="000000"/>
          <w:sz w:val="28"/>
          <w:szCs w:val="28"/>
        </w:rPr>
        <w:t>ấ</w:t>
      </w:r>
      <w:r w:rsidRPr="00F54FF2">
        <w:rPr>
          <w:rFonts w:ascii="Times New Roman" w:eastAsia="Times New Roman" w:hAnsi="Times New Roman" w:cs="Times New Roman"/>
          <w:color w:val="000000"/>
          <w:sz w:val="28"/>
          <w:szCs w:val="28"/>
          <w:lang w:val="vi-VN"/>
        </w:rPr>
        <w:t>p huyện.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Chánh án Tòa án nhân dân cấp tỉnh giải quyết đối với các khiếu nại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Giải quyết khiếu nại lần đầu đối với các khiếu nại quyết định, hành vi của mình, của công ch</w:t>
      </w:r>
      <w:r w:rsidRPr="00F54FF2">
        <w:rPr>
          <w:rFonts w:ascii="Times New Roman" w:eastAsia="Times New Roman" w:hAnsi="Times New Roman" w:cs="Times New Roman"/>
          <w:color w:val="000000"/>
          <w:sz w:val="28"/>
          <w:szCs w:val="28"/>
        </w:rPr>
        <w:t>ứ</w:t>
      </w:r>
      <w:r w:rsidRPr="00F54FF2">
        <w:rPr>
          <w:rFonts w:ascii="Times New Roman" w:eastAsia="Times New Roman" w:hAnsi="Times New Roman" w:cs="Times New Roman"/>
          <w:color w:val="000000"/>
          <w:sz w:val="28"/>
          <w:szCs w:val="28"/>
          <w:lang w:val="vi-VN"/>
        </w:rPr>
        <w:t>c, người lao động thuộc quyền quản lý của Chánh án Tòa án nhân dân cấp tỉnh;</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Giải quyết khiếu nại lần hai đối với khiếu nại quyết định, hành vi của Chánh án Tòa án nhân dân cấp huyện, của công chức, người lao động thuộc quyền quản lý của Chánh án Tòa án nhân dân cấp huyện đã giải quyết lần đầu nhưng còn khiếu nại hoặc khiếu nại lần đầu đã hết thời hạn nhưng chưa được giải quyết.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lastRenderedPageBreak/>
        <w:t>3. Chánh án Tòa án nhân dân cấp cao giải quyết khiếu nại lần đầu đối với các khiếu nại quy</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t định, hành vi của mình, của công chức và người lao động thuộc quyền quản lý của Chánh án Tòa án nhân dân cấp cao.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4. Chánh án Tòa án nhân dân tối cao giải quyết các khiếu nại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Giải quyết khiếu nại lần đầu đối với các khiếu nại quyết định, hành vi của mình, của công chức, viên chức và người lao động thuộc quyền quản lý của Chánh Tòa án nhân dân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i cao;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Giải quyết khiếu nại lần hai đối với khiếu nại quyết định, hành vi của Chánh án Tòa án nhân dân cấp tỉnh, Chánh án Tòa án nhân dân cấp cao, của công chức và người lao động thuộc thẩm quyền quản lý của Chánh án Tòa án nhân dân cấp tỉnh, Chánh án Tòa án nhân dân cấp cao đã giải quyết lần đầu nhưng còn khiếu nại hoặc khiếu nại lần đầu đã hết thời hạn nhưng chưa được giải quyết.</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14" w:name="dieu_7"/>
      <w:r w:rsidRPr="00F54FF2">
        <w:rPr>
          <w:rFonts w:ascii="Times New Roman" w:eastAsia="Times New Roman" w:hAnsi="Times New Roman" w:cs="Times New Roman"/>
          <w:b/>
          <w:bCs/>
          <w:color w:val="000000"/>
          <w:sz w:val="28"/>
          <w:szCs w:val="28"/>
          <w:lang w:val="vi-VN"/>
        </w:rPr>
        <w:t>Điều 7. Trách nhiệm của Thủ trưởng các đơn vị có chức năng thanh tra trong Tòa án nhân dân các cấp</w:t>
      </w:r>
      <w:bookmarkEnd w:id="14"/>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Trong phạm vi chức năng, nhiệm vụ, quyền hạn được giao, người đứng đầu các đơn vị có chức năng thanh tra trong Tòa án nhân dân các cấp có trách nhiệm sau đây:</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Trưởng ban Ban Thanh tra Tòa án nhân dân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i cao có trách nhiệm giúp Chánh án Tòa án nhân dân tối cao ti</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n hành kiểm tra, xác minh, kết luận, ki</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n nghị việc giải quyết khiếu nại thuộc thẩm quyền của Chánh án Tòa án nhân dân tối cao và những nội dung khiếu nại thuộc thẩm quyền giải quyết của Chánh án Tòa án nhân dân cấp cao, Chánh án Tòa án nhân dân cấp tỉnh, Chánh án Tòa án nhân dân cấp huyện theo chỉ đạo của Chánh án Tòa án nhân dân tối cao.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Người đứng đầu đơn vị có chức năng thanh tra tại Tòa án nhân dân cấp cao, Tòa án nhân dân cấp tỉnh có trách nhiệm giúp Chánh án Tòa án nhân dân cấp mình tiến hành kiểm tra, xác minh, kết luận, kiến nghị việc giải quyết khiếu nại thuộc th</w:t>
      </w:r>
      <w:r w:rsidRPr="00F54FF2">
        <w:rPr>
          <w:rFonts w:ascii="Times New Roman" w:eastAsia="Times New Roman" w:hAnsi="Times New Roman" w:cs="Times New Roman"/>
          <w:color w:val="000000"/>
          <w:sz w:val="28"/>
          <w:szCs w:val="28"/>
        </w:rPr>
        <w:t>ẩ</w:t>
      </w:r>
      <w:r w:rsidRPr="00F54FF2">
        <w:rPr>
          <w:rFonts w:ascii="Times New Roman" w:eastAsia="Times New Roman" w:hAnsi="Times New Roman" w:cs="Times New Roman"/>
          <w:color w:val="000000"/>
          <w:sz w:val="28"/>
          <w:szCs w:val="28"/>
          <w:lang w:val="vi-VN"/>
        </w:rPr>
        <w:t>m quy</w:t>
      </w:r>
      <w:r w:rsidRPr="00F54FF2">
        <w:rPr>
          <w:rFonts w:ascii="Times New Roman" w:eastAsia="Times New Roman" w:hAnsi="Times New Roman" w:cs="Times New Roman"/>
          <w:color w:val="000000"/>
          <w:sz w:val="28"/>
          <w:szCs w:val="28"/>
        </w:rPr>
        <w:t>ề</w:t>
      </w:r>
      <w:r w:rsidRPr="00F54FF2">
        <w:rPr>
          <w:rFonts w:ascii="Times New Roman" w:eastAsia="Times New Roman" w:hAnsi="Times New Roman" w:cs="Times New Roman"/>
          <w:color w:val="000000"/>
          <w:sz w:val="28"/>
          <w:szCs w:val="28"/>
          <w:lang w:val="vi-VN"/>
        </w:rPr>
        <w:t>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3. Người đứng đầu bộ phận được giao thực hiện chức năng thanh tra tại Tòa án nhân dân cấp huyện có trách nhiệm giúp Chánh án Tòa án nhân dân cấp huyện tiến hành ki</w:t>
      </w:r>
      <w:r w:rsidRPr="00F54FF2">
        <w:rPr>
          <w:rFonts w:ascii="Times New Roman" w:eastAsia="Times New Roman" w:hAnsi="Times New Roman" w:cs="Times New Roman"/>
          <w:color w:val="000000"/>
          <w:sz w:val="28"/>
          <w:szCs w:val="28"/>
        </w:rPr>
        <w:t>ể</w:t>
      </w:r>
      <w:r w:rsidRPr="00F54FF2">
        <w:rPr>
          <w:rFonts w:ascii="Times New Roman" w:eastAsia="Times New Roman" w:hAnsi="Times New Roman" w:cs="Times New Roman"/>
          <w:color w:val="000000"/>
          <w:sz w:val="28"/>
          <w:szCs w:val="28"/>
          <w:lang w:val="vi-VN"/>
        </w:rPr>
        <w:t>m tra, xác minh, kết luận, kiến nghị việc giải quyết khiếu nại thuộc thẩm quyền.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4. Trư</w:t>
      </w:r>
      <w:r w:rsidRPr="00F54FF2">
        <w:rPr>
          <w:rFonts w:ascii="Times New Roman" w:eastAsia="Times New Roman" w:hAnsi="Times New Roman" w:cs="Times New Roman"/>
          <w:color w:val="000000"/>
          <w:sz w:val="28"/>
          <w:szCs w:val="28"/>
        </w:rPr>
        <w:t>ở</w:t>
      </w:r>
      <w:r w:rsidRPr="00F54FF2">
        <w:rPr>
          <w:rFonts w:ascii="Times New Roman" w:eastAsia="Times New Roman" w:hAnsi="Times New Roman" w:cs="Times New Roman"/>
          <w:color w:val="000000"/>
          <w:sz w:val="28"/>
          <w:szCs w:val="28"/>
          <w:lang w:val="vi-VN"/>
        </w:rPr>
        <w:t>ng ban Ban Thanh tra Tòa án nhân dân tối cao, người đứng đầu đơn vị có chức năng thanh tra tại Tòa án nhân dân cấp cao, Tòa án nhân dân cấp tỉnh, Tòa án nhân dân cấp huyện giúp Chánh án Tòa án nhân dân cấp mình theo dõi, kiểm tra, đôn đốc việc giải quyết khiếu nại, thi hành quyết định giải quyết khiếu nại có hiệu lực pháp luật.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 xml:space="preserve">Trường hợp phát hiện hành vi vi phạm pháp luật về khiếu nại gây thiệt hại đến lợi ích của Nhà nước, quyền và lợi ích hợp pháp của cơ quan, tổ chức, cá nhân thì kiến nghị Chánh án Tòa án nhân dân có thẩm quyền áp dụng biện pháp </w:t>
      </w:r>
      <w:r w:rsidRPr="00F54FF2">
        <w:rPr>
          <w:rFonts w:ascii="Times New Roman" w:eastAsia="Times New Roman" w:hAnsi="Times New Roman" w:cs="Times New Roman"/>
          <w:color w:val="000000"/>
          <w:sz w:val="28"/>
          <w:szCs w:val="28"/>
          <w:lang w:val="vi-VN"/>
        </w:rPr>
        <w:lastRenderedPageBreak/>
        <w:t>c</w:t>
      </w:r>
      <w:r w:rsidRPr="00F54FF2">
        <w:rPr>
          <w:rFonts w:ascii="Times New Roman" w:eastAsia="Times New Roman" w:hAnsi="Times New Roman" w:cs="Times New Roman"/>
          <w:color w:val="000000"/>
          <w:sz w:val="28"/>
          <w:szCs w:val="28"/>
        </w:rPr>
        <w:t>ầ</w:t>
      </w:r>
      <w:r w:rsidRPr="00F54FF2">
        <w:rPr>
          <w:rFonts w:ascii="Times New Roman" w:eastAsia="Times New Roman" w:hAnsi="Times New Roman" w:cs="Times New Roman"/>
          <w:color w:val="000000"/>
          <w:sz w:val="28"/>
          <w:szCs w:val="28"/>
          <w:lang w:val="vi-VN"/>
        </w:rPr>
        <w:t>n thiết đ</w:t>
      </w:r>
      <w:r w:rsidRPr="00F54FF2">
        <w:rPr>
          <w:rFonts w:ascii="Times New Roman" w:eastAsia="Times New Roman" w:hAnsi="Times New Roman" w:cs="Times New Roman"/>
          <w:color w:val="000000"/>
          <w:sz w:val="28"/>
          <w:szCs w:val="28"/>
        </w:rPr>
        <w:t>ể</w:t>
      </w:r>
      <w:r w:rsidRPr="00F54FF2">
        <w:rPr>
          <w:rFonts w:ascii="Times New Roman" w:eastAsia="Times New Roman" w:hAnsi="Times New Roman" w:cs="Times New Roman"/>
          <w:color w:val="000000"/>
          <w:sz w:val="28"/>
          <w:szCs w:val="28"/>
          <w:lang w:val="vi-VN"/>
        </w:rPr>
        <w:t> chấm dứt vi phạm, xem xét trách nhiệm, xử lý đối với người vi phạm theo quy định của pháp luật.</w:t>
      </w:r>
    </w:p>
    <w:p w:rsidR="00F54FF2" w:rsidRPr="00F54FF2" w:rsidRDefault="00F54FF2" w:rsidP="00F54FF2">
      <w:pPr>
        <w:shd w:val="clear" w:color="auto" w:fill="FFFFFF"/>
        <w:spacing w:after="0" w:line="168" w:lineRule="atLeast"/>
        <w:jc w:val="center"/>
        <w:rPr>
          <w:rFonts w:ascii="Times New Roman" w:eastAsia="Times New Roman" w:hAnsi="Times New Roman" w:cs="Times New Roman"/>
          <w:color w:val="000000"/>
          <w:sz w:val="28"/>
          <w:szCs w:val="28"/>
        </w:rPr>
      </w:pPr>
      <w:bookmarkStart w:id="15" w:name="muc_2"/>
      <w:r w:rsidRPr="00F54FF2">
        <w:rPr>
          <w:rFonts w:ascii="Times New Roman" w:eastAsia="Times New Roman" w:hAnsi="Times New Roman" w:cs="Times New Roman"/>
          <w:b/>
          <w:bCs/>
          <w:color w:val="000000"/>
          <w:sz w:val="28"/>
          <w:szCs w:val="28"/>
          <w:lang w:val="vi-VN"/>
        </w:rPr>
        <w:t>Mục 2. TRÌNH TỰ, THỦ TỤC GIẢI QUYẾT KHIẾU NẠI</w:t>
      </w:r>
      <w:bookmarkEnd w:id="15"/>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16" w:name="dieu_8"/>
      <w:r w:rsidRPr="00F54FF2">
        <w:rPr>
          <w:rFonts w:ascii="Times New Roman" w:eastAsia="Times New Roman" w:hAnsi="Times New Roman" w:cs="Times New Roman"/>
          <w:b/>
          <w:bCs/>
          <w:color w:val="000000"/>
          <w:sz w:val="28"/>
          <w:szCs w:val="28"/>
          <w:lang w:val="vi-VN"/>
        </w:rPr>
        <w:t>Điều 8. Giải quyết việc tiếp nhận khiếu nại</w:t>
      </w:r>
      <w:bookmarkEnd w:id="16"/>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Việc khiếu nại được thực hiện bằng đơn hoặc được trình bày trực tiếp tại địa điểm tiếp công dân của các Tòa án nhân dân.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Tiếp nhận khiếu nại được thực hiện như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Khiếu nại được tiếp nhận từ các nguồn: Do cơ quan, tổ chức, cá nhân là người khiếu nại; Cơ quan Đảng, Nhà nước, đại biểu Quốc hội, đại biểu Hội đồng nhân dân, </w:t>
      </w:r>
      <w:r w:rsidRPr="00F54FF2">
        <w:rPr>
          <w:rFonts w:ascii="Times New Roman" w:eastAsia="Times New Roman" w:hAnsi="Times New Roman" w:cs="Times New Roman"/>
          <w:color w:val="000000"/>
          <w:sz w:val="28"/>
          <w:szCs w:val="28"/>
        </w:rPr>
        <w:t>Ủy</w:t>
      </w:r>
      <w:r w:rsidRPr="00F54FF2">
        <w:rPr>
          <w:rFonts w:ascii="Times New Roman" w:eastAsia="Times New Roman" w:hAnsi="Times New Roman" w:cs="Times New Roman"/>
          <w:color w:val="000000"/>
          <w:sz w:val="28"/>
          <w:szCs w:val="28"/>
          <w:lang w:val="vi-VN"/>
        </w:rPr>
        <w:t> ban Mặt trận Tổ quốc Việt Nam và các thành viên của Mặt trận, các cơ quan báo chí và các cơ quan, tổ chức, cá nhân khác chuyển đ</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Phương thức tiếp nhận khiếu nại: trực tiếp hoặc qua đường bưu chính.</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3. Khiếu nại gửi đến Tòa án nhân dân từ tất cả các nguồn (kể cả đơn gửi đến lãnh đạo Tòa án) đều phải được tiếp nhận thống nhất qua một đầu mối là đơn vị được giao nhiệm vụ giải quyết khiếu nại, tố cáo của các Tòa án đ</w:t>
      </w:r>
      <w:r w:rsidRPr="00F54FF2">
        <w:rPr>
          <w:rFonts w:ascii="Times New Roman" w:eastAsia="Times New Roman" w:hAnsi="Times New Roman" w:cs="Times New Roman"/>
          <w:color w:val="000000"/>
          <w:sz w:val="28"/>
          <w:szCs w:val="28"/>
        </w:rPr>
        <w:t>ể</w:t>
      </w:r>
      <w:r w:rsidRPr="00F54FF2">
        <w:rPr>
          <w:rFonts w:ascii="Times New Roman" w:eastAsia="Times New Roman" w:hAnsi="Times New Roman" w:cs="Times New Roman"/>
          <w:color w:val="000000"/>
          <w:sz w:val="28"/>
          <w:szCs w:val="28"/>
          <w:lang w:val="vi-VN"/>
        </w:rPr>
        <w:t> xử lý và quản lý.</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17" w:name="dieu_9"/>
      <w:r w:rsidRPr="00F54FF2">
        <w:rPr>
          <w:rFonts w:ascii="Times New Roman" w:eastAsia="Times New Roman" w:hAnsi="Times New Roman" w:cs="Times New Roman"/>
          <w:b/>
          <w:bCs/>
          <w:color w:val="000000"/>
          <w:sz w:val="28"/>
          <w:szCs w:val="28"/>
          <w:lang w:val="vi-VN"/>
        </w:rPr>
        <w:t>Điều 9. Phân loại và xử lý khiếu nại</w:t>
      </w:r>
      <w:bookmarkEnd w:id="17"/>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Khiếu nại được phân loại như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Khiếu nại thuộc thẩm quyền giải quyết của Tòa án nhân dân;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Khiếu nại không thuộc thẩm quyền giải quyết của Tòa án nhân dân.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Khiếu nại thuộc thẩm quyền giải quyết của Tòa án nhân dân được xử lý như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Khiếu nại thuộc thẩm quyền giải quyết của Tòa án nhân dân thì người xử lý đề xuất thủ trưởng cơ quan, đơn vị thụ lý để giải quyết theo quy định của pháp luật;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Khiếu nại thuộc thẩm quyền giải quyết nhưng không đủ điều kiện thụ lý giải quyết thì trong thời hạn 05 ngày làm việc kể từ ngày nhận được khiếu nại, người xử lý đề xuất người có thẩm quyền ra thông báo trả lời hoặc hướng dẫn cho người khiếu nại biết rõ lý do không được thụ lý giải quyết hoặc bổ sung những thủ tục cần thiết đ</w:t>
      </w:r>
      <w:r w:rsidRPr="00F54FF2">
        <w:rPr>
          <w:rFonts w:ascii="Times New Roman" w:eastAsia="Times New Roman" w:hAnsi="Times New Roman" w:cs="Times New Roman"/>
          <w:color w:val="000000"/>
          <w:sz w:val="28"/>
          <w:szCs w:val="28"/>
        </w:rPr>
        <w:t>ể</w:t>
      </w:r>
      <w:r w:rsidRPr="00F54FF2">
        <w:rPr>
          <w:rFonts w:ascii="Times New Roman" w:eastAsia="Times New Roman" w:hAnsi="Times New Roman" w:cs="Times New Roman"/>
          <w:color w:val="000000"/>
          <w:sz w:val="28"/>
          <w:szCs w:val="28"/>
          <w:lang w:val="vi-VN"/>
        </w:rPr>
        <w:t> thực hiện việc khiếu nại;</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c) Trường hợp khiếu nại thuộc thẩm quyền giải quyết của Tòa án nhân dân khác thì trong thời hạn 05 ngày làm việc kể từ ngày nhận được khiếu nại, người xử lý đề xuất người có thẩm quyền chuyển khiếu nại đến Tòa án nhân dân có thẩm quyền để giải quyết theo quy định và thông báo cho người khiếu nại biết;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d) Đơn kiến nghị, phản ánh, đề nghị, yêu c</w:t>
      </w:r>
      <w:r w:rsidRPr="00F54FF2">
        <w:rPr>
          <w:rFonts w:ascii="Times New Roman" w:eastAsia="Times New Roman" w:hAnsi="Times New Roman" w:cs="Times New Roman"/>
          <w:color w:val="000000"/>
          <w:sz w:val="28"/>
          <w:szCs w:val="28"/>
        </w:rPr>
        <w:t>ầ</w:t>
      </w:r>
      <w:r w:rsidRPr="00F54FF2">
        <w:rPr>
          <w:rFonts w:ascii="Times New Roman" w:eastAsia="Times New Roman" w:hAnsi="Times New Roman" w:cs="Times New Roman"/>
          <w:color w:val="000000"/>
          <w:sz w:val="28"/>
          <w:szCs w:val="28"/>
          <w:lang w:val="vi-VN"/>
        </w:rPr>
        <w:t>u có nội dung khiếu nại thuộc thẩm quyền giải quyết của Tòa án nhân dân thì trong thời hạn 10 ngày làm việc kể từ ngày nhận đơn, người xử lý đề xuất thủ trưởng cơ quan, đơn vị thụ lý để giải quyết theo quy định về khiếu nại tại Thông tư này.</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lastRenderedPageBreak/>
        <w:t>3. Khiếu nại không thuộc thẩm quyền giải quy</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t của Tòa án nhân dân thì xử lý như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Khiếu nại không thuộc thẩm quyền giải quyết của Tòa án thì trong thời hạn 05 ngày làm việc kể từ ngày nhận được khiếu nại, người xử lý đề xuất người có thẩm quyền ra thông báo trả lại khiếu nại và hướng dẫn người khiếu nại gửi đ</w:t>
      </w:r>
      <w:r w:rsidRPr="00F54FF2">
        <w:rPr>
          <w:rFonts w:ascii="Times New Roman" w:eastAsia="Times New Roman" w:hAnsi="Times New Roman" w:cs="Times New Roman"/>
          <w:color w:val="000000"/>
          <w:sz w:val="28"/>
          <w:szCs w:val="28"/>
        </w:rPr>
        <w:t>ơn</w:t>
      </w:r>
      <w:r w:rsidRPr="00F54FF2">
        <w:rPr>
          <w:rFonts w:ascii="Times New Roman" w:eastAsia="Times New Roman" w:hAnsi="Times New Roman" w:cs="Times New Roman"/>
          <w:color w:val="000000"/>
          <w:sz w:val="28"/>
          <w:szCs w:val="28"/>
          <w:lang w:val="vi-VN"/>
        </w:rPr>
        <w:t> khiếu nại hoặc đến trình bày trực tiếp với cơ quan,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chức, đơn vị có thẩm quyền giải quyết;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Khiếu nại do đại biểu Quốc hội, đại biểu Hội đồng nhân dân, </w:t>
      </w:r>
      <w:r w:rsidRPr="00F54FF2">
        <w:rPr>
          <w:rFonts w:ascii="Times New Roman" w:eastAsia="Times New Roman" w:hAnsi="Times New Roman" w:cs="Times New Roman"/>
          <w:color w:val="000000"/>
          <w:sz w:val="28"/>
          <w:szCs w:val="28"/>
        </w:rPr>
        <w:t>Ủ</w:t>
      </w:r>
      <w:r w:rsidRPr="00F54FF2">
        <w:rPr>
          <w:rFonts w:ascii="Times New Roman" w:eastAsia="Times New Roman" w:hAnsi="Times New Roman" w:cs="Times New Roman"/>
          <w:color w:val="000000"/>
          <w:sz w:val="28"/>
          <w:szCs w:val="28"/>
          <w:lang w:val="vi-VN"/>
        </w:rPr>
        <w:t>y ban Mặt trận Tổ quốc Việt Nam và các thành viên của Mặt trận, các cơ quan báo chí hoặc các cơ quan,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chức khác theo quy định của pháp luật chuy</w:t>
      </w:r>
      <w:r w:rsidRPr="00F54FF2">
        <w:rPr>
          <w:rFonts w:ascii="Times New Roman" w:eastAsia="Times New Roman" w:hAnsi="Times New Roman" w:cs="Times New Roman"/>
          <w:color w:val="000000"/>
          <w:sz w:val="28"/>
          <w:szCs w:val="28"/>
        </w:rPr>
        <w:t>ể</w:t>
      </w:r>
      <w:r w:rsidRPr="00F54FF2">
        <w:rPr>
          <w:rFonts w:ascii="Times New Roman" w:eastAsia="Times New Roman" w:hAnsi="Times New Roman" w:cs="Times New Roman"/>
          <w:color w:val="000000"/>
          <w:sz w:val="28"/>
          <w:szCs w:val="28"/>
          <w:lang w:val="vi-VN"/>
        </w:rPr>
        <w:t>n đến nhưng không thuộc thẩm quyền giải quyết của Tòa án thì trong thời hạn 05 ngày làm việc kể từ ngày nhận được khiếu nại, người xử lý đề xuất người có thẩm quyền ban hành công văn trả lại khiếu nại, nêu rõ lý do trả lại khiếu nại cho cơ quan,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chức, cá nhân chuy</w:t>
      </w:r>
      <w:r w:rsidRPr="00F54FF2">
        <w:rPr>
          <w:rFonts w:ascii="Times New Roman" w:eastAsia="Times New Roman" w:hAnsi="Times New Roman" w:cs="Times New Roman"/>
          <w:color w:val="000000"/>
          <w:sz w:val="28"/>
          <w:szCs w:val="28"/>
        </w:rPr>
        <w:t>ể</w:t>
      </w:r>
      <w:r w:rsidRPr="00F54FF2">
        <w:rPr>
          <w:rFonts w:ascii="Times New Roman" w:eastAsia="Times New Roman" w:hAnsi="Times New Roman" w:cs="Times New Roman"/>
          <w:color w:val="000000"/>
          <w:sz w:val="28"/>
          <w:szCs w:val="28"/>
          <w:lang w:val="vi-VN"/>
        </w:rPr>
        <w:t>n khi</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u nại đến.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4. Đối với khiếu nại quyết định giải quyết khiếu nại của Tòa án đã có hiệu lực pháp luật nhưng có dấu hiệu vi phạm pháp luật được xử lý như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Khiếu nại đối với quyết định giải quyết khiếu nại đã có hiệu lực pháp luật nhưng trong quá trình nghiên cứu, xem xét nếu có căn cứ cho rằng việc giải quyết khiếu nại có dấu hiệu vi phạm pháp luật làm ảnh hưởng đến quyền, lợi ích hợp pháp của người khiếu nại hoặc cá nhân, cơ quan, tổ chức khác có liên quan, đe dọa xâm phạm đến lợi ích của Nhà nước hoặc có tình tiết mới làm thay đổi nội dung vụ việc khiếu nại theo quy định của pháp luật thì trong thời hạn 10 ngày làm việc kể từ ngày nhận được khiếu nại, người xử lý khiếu nại phải báo cáo, đề xuất thủ trưởng cơ quan, đơn vị xem xét, giải quyết theo thẩm quy</w:t>
      </w:r>
      <w:r w:rsidRPr="00F54FF2">
        <w:rPr>
          <w:rFonts w:ascii="Times New Roman" w:eastAsia="Times New Roman" w:hAnsi="Times New Roman" w:cs="Times New Roman"/>
          <w:color w:val="000000"/>
          <w:sz w:val="28"/>
          <w:szCs w:val="28"/>
        </w:rPr>
        <w:t>ề</w:t>
      </w:r>
      <w:r w:rsidRPr="00F54FF2">
        <w:rPr>
          <w:rFonts w:ascii="Times New Roman" w:eastAsia="Times New Roman" w:hAnsi="Times New Roman" w:cs="Times New Roman"/>
          <w:color w:val="000000"/>
          <w:sz w:val="28"/>
          <w:szCs w:val="28"/>
          <w:lang w:val="vi-VN"/>
        </w:rPr>
        <w:t>n hoặc báo cáo cơ quan, tổ chức, đơn vị của người có thẩm quyền xem xét, quyết định.</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5. Trường hợp khiếu nại có nội dung đề nghị xem xét bản án, quyết định của Tòa án đã có hiệu lực pháp luật theo thủ tục giám đốc thẩm, tái thẩm thì xử lý theo quy định của Bộ luật Tố tụng hình sự, Bộ luật Tố tụng dân sự, Luật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tụng hành chính và các văn bản hướng dẫn thi hành.</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18" w:name="dieu_10"/>
      <w:r w:rsidRPr="00F54FF2">
        <w:rPr>
          <w:rFonts w:ascii="Times New Roman" w:eastAsia="Times New Roman" w:hAnsi="Times New Roman" w:cs="Times New Roman"/>
          <w:b/>
          <w:bCs/>
          <w:color w:val="000000"/>
          <w:sz w:val="28"/>
          <w:szCs w:val="28"/>
          <w:lang w:val="vi-VN"/>
        </w:rPr>
        <w:t>Điều 10. Điều kiện thụ lý khiếu nại</w:t>
      </w:r>
      <w:bookmarkEnd w:id="18"/>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Các Tòa án nhân dân, người có thẩm quyền thụ lý khiếu nại để giải quyết khi có đủ các điều kiện sau đây:</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Nội dung khiếu nại quy định tại khoản 1 Điều 4 Thông tư này, việc khiếu nại được thực hiện bằng đơn khiếu nại hoặc khiếu nại trực tiếp.</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Trường hợp khiếu nại được thực hiện bằng đơn thì phải ghi rõ ngày, tháng, năm khiếu nại; tên, địa chỉ của người khiếu</w:t>
      </w:r>
      <w:r w:rsidRPr="00F54FF2">
        <w:rPr>
          <w:rFonts w:ascii="Times New Roman" w:eastAsia="Times New Roman" w:hAnsi="Times New Roman" w:cs="Times New Roman"/>
          <w:color w:val="000000"/>
          <w:sz w:val="28"/>
          <w:szCs w:val="28"/>
        </w:rPr>
        <w:t> n</w:t>
      </w:r>
      <w:r w:rsidRPr="00F54FF2">
        <w:rPr>
          <w:rFonts w:ascii="Times New Roman" w:eastAsia="Times New Roman" w:hAnsi="Times New Roman" w:cs="Times New Roman"/>
          <w:color w:val="000000"/>
          <w:sz w:val="28"/>
          <w:szCs w:val="28"/>
          <w:lang w:val="vi-VN"/>
        </w:rPr>
        <w:t>ại; tên, đ</w:t>
      </w:r>
      <w:r w:rsidRPr="00F54FF2">
        <w:rPr>
          <w:rFonts w:ascii="Times New Roman" w:eastAsia="Times New Roman" w:hAnsi="Times New Roman" w:cs="Times New Roman"/>
          <w:color w:val="000000"/>
          <w:sz w:val="28"/>
          <w:szCs w:val="28"/>
        </w:rPr>
        <w:t>ịa </w:t>
      </w:r>
      <w:r w:rsidRPr="00F54FF2">
        <w:rPr>
          <w:rFonts w:ascii="Times New Roman" w:eastAsia="Times New Roman" w:hAnsi="Times New Roman" w:cs="Times New Roman"/>
          <w:color w:val="000000"/>
          <w:sz w:val="28"/>
          <w:szCs w:val="28"/>
          <w:lang w:val="vi-VN"/>
        </w:rPr>
        <w:t>chỉ của cơ quan, cá nhân bị khiếu nại; nội dung, lý do khiếu nại, tài liệu liên quan đến nội dung khiếu nại và yêu cầu giải quyết của người khiếu nại. Đơn khiếu nại phải do người khiếu nại ký tên hoặc điểm chỉ; nếu nhiều người khiếu nại bằng đơn về một nội dung thì trong đơn có chữ ký của tất cả những người khiếu nại;</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lastRenderedPageBreak/>
        <w:t>b) Trường hợp người khiếu nại đến khiếu nại trực tiếp thì người tiếp nhận khiếu nại hướng dẫn người khiếu nại viết đơn hoặc ghi lại nội dung khiếu nại bằng văn bản và yêu cầu người khiếu nại ký hoặc </w:t>
      </w:r>
      <w:r w:rsidRPr="00F54FF2">
        <w:rPr>
          <w:rFonts w:ascii="Times New Roman" w:eastAsia="Times New Roman" w:hAnsi="Times New Roman" w:cs="Times New Roman"/>
          <w:color w:val="000000"/>
          <w:sz w:val="28"/>
          <w:szCs w:val="28"/>
        </w:rPr>
        <w:t>điểm</w:t>
      </w:r>
      <w:r w:rsidRPr="00F54FF2">
        <w:rPr>
          <w:rFonts w:ascii="Times New Roman" w:eastAsia="Times New Roman" w:hAnsi="Times New Roman" w:cs="Times New Roman"/>
          <w:color w:val="000000"/>
          <w:sz w:val="28"/>
          <w:szCs w:val="28"/>
          <w:lang w:val="vi-VN"/>
        </w:rPr>
        <w:t> chỉ xác nhận vào văn bản. N</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u nhiều người đến khiếu nại trực tiếp về một nội dung thì cơ quan có thẩm quyền tổ chức tiếp, hướng dẫn người khiếu nại cử đại diện để trình bày nội dung khiếu nại và ghi lại việc khiếu nại bằng văn bản.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Khiếu nại trong thời hiệu theo quy định của Luật Khiếu nại hoặc quy định khác của pháp luật có liên quan.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Trường hợp vì lý do bất khả kháng hoặc trở ngại khách quan mà người khiếu nại không thực hiện được quyền khiếu nại theo đúng thời hiệu quy định thì người khiếu nại phải có giấy tờ, tài liệu chứng minh hoặc văn bản xác nhận của cơ quan có thẩm quyền.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3. Khiếu nại thuộc thẩm quyền giải quyết của Tòa án nhân dân.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4. Người khiếu nại phải có năng lực hành vi dân sự đầy đủ theo quy định của pháp luật.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Người khiếu nại có thể tự mình hoặc thông qua người bào chữa, người bảo vệ quyền và lợi ích hợp pháp hoặc người đại diện thực hiện quyền khiếu nại; trường h</w:t>
      </w:r>
      <w:r w:rsidRPr="00F54FF2">
        <w:rPr>
          <w:rFonts w:ascii="Times New Roman" w:eastAsia="Times New Roman" w:hAnsi="Times New Roman" w:cs="Times New Roman"/>
          <w:color w:val="000000"/>
          <w:sz w:val="28"/>
          <w:szCs w:val="28"/>
        </w:rPr>
        <w:t>ợ</w:t>
      </w:r>
      <w:r w:rsidRPr="00F54FF2">
        <w:rPr>
          <w:rFonts w:ascii="Times New Roman" w:eastAsia="Times New Roman" w:hAnsi="Times New Roman" w:cs="Times New Roman"/>
          <w:color w:val="000000"/>
          <w:sz w:val="28"/>
          <w:szCs w:val="28"/>
          <w:lang w:val="vi-VN"/>
        </w:rPr>
        <w:t>p người khiếu nại là người dưới 18 tuổi, người mất năng lực hành vi dân sự, người có khó khăn trong nhận thức, làm chủ hành vi, người bị hạn chế năng lực hành vi dân sự mà không thể tự mình khiếu nại thì việc khi</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u nại được thực hiện thông qua người đại diện h</w:t>
      </w:r>
      <w:r w:rsidRPr="00F54FF2">
        <w:rPr>
          <w:rFonts w:ascii="Times New Roman" w:eastAsia="Times New Roman" w:hAnsi="Times New Roman" w:cs="Times New Roman"/>
          <w:color w:val="000000"/>
          <w:sz w:val="28"/>
          <w:szCs w:val="28"/>
        </w:rPr>
        <w:t>ợ</w:t>
      </w:r>
      <w:r w:rsidRPr="00F54FF2">
        <w:rPr>
          <w:rFonts w:ascii="Times New Roman" w:eastAsia="Times New Roman" w:hAnsi="Times New Roman" w:cs="Times New Roman"/>
          <w:color w:val="000000"/>
          <w:sz w:val="28"/>
          <w:szCs w:val="28"/>
          <w:lang w:val="vi-VN"/>
        </w:rPr>
        <w:t>p pháp và phải có giấy tờ, tài liệu chứng minh.</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5. Khiếu nại chưa có quyết định giải quyết có hiệu lực pháp luật hoặc chưa có đơn rút khiếu nại của người khiếu nại.</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19" w:name="dieu_11"/>
      <w:r w:rsidRPr="00F54FF2">
        <w:rPr>
          <w:rFonts w:ascii="Times New Roman" w:eastAsia="Times New Roman" w:hAnsi="Times New Roman" w:cs="Times New Roman"/>
          <w:b/>
          <w:bCs/>
          <w:color w:val="000000"/>
          <w:sz w:val="28"/>
          <w:szCs w:val="28"/>
          <w:lang w:val="vi-VN"/>
        </w:rPr>
        <w:t>Điều 11. Yêu cầu giải trình và cung cấp hồ sơ, thông tin, tài liệu, chứng cứ có liên quan đến nội dung khiếu nại</w:t>
      </w:r>
      <w:bookmarkEnd w:id="19"/>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Sau khi thụ lý khiếu nại, người giải quyết khiếu nại yêu cầu người khiếu nại cung cấp thông tin, tài liệu, chứng cứ liên quan đến nội dung khiếu nại; yêu cầu người bị khiếu nại giải trình bằng văn bản và cung cấp hồ sơ, tài liệu liên quan đến nội dung bị khiếu nại.</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Thời hạn yêu cầu cung cấp hồ sơ, tài liệu và giải trình phải trong thời hạn giải quyết khiếu nại theo quy định.</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Qua nghiên cứu nội dung khiếu nại, thông tin, tài liệu, chứng c</w:t>
      </w:r>
      <w:r w:rsidRPr="00F54FF2">
        <w:rPr>
          <w:rFonts w:ascii="Times New Roman" w:eastAsia="Times New Roman" w:hAnsi="Times New Roman" w:cs="Times New Roman"/>
          <w:color w:val="000000"/>
          <w:sz w:val="28"/>
          <w:szCs w:val="28"/>
        </w:rPr>
        <w:t>ứ</w:t>
      </w:r>
      <w:r w:rsidRPr="00F54FF2">
        <w:rPr>
          <w:rFonts w:ascii="Times New Roman" w:eastAsia="Times New Roman" w:hAnsi="Times New Roman" w:cs="Times New Roman"/>
          <w:color w:val="000000"/>
          <w:sz w:val="28"/>
          <w:szCs w:val="28"/>
          <w:lang w:val="vi-VN"/>
        </w:rPr>
        <w:t> do người khiếu nại cung cấp; hồ sơ, tài liệu và văn bản giải trình của người bị khiếu nại, nếu thấy quyết định hành chính, hành vi hành chính là đúng quy định của pháp luật thì người giải quyết khiếu nại ra quyết định giải quyết khiếu nại ngay. Trường h</w:t>
      </w:r>
      <w:r w:rsidRPr="00F54FF2">
        <w:rPr>
          <w:rFonts w:ascii="Times New Roman" w:eastAsia="Times New Roman" w:hAnsi="Times New Roman" w:cs="Times New Roman"/>
          <w:color w:val="000000"/>
          <w:sz w:val="28"/>
          <w:szCs w:val="28"/>
        </w:rPr>
        <w:t>ợ</w:t>
      </w:r>
      <w:r w:rsidRPr="00F54FF2">
        <w:rPr>
          <w:rFonts w:ascii="Times New Roman" w:eastAsia="Times New Roman" w:hAnsi="Times New Roman" w:cs="Times New Roman"/>
          <w:color w:val="000000"/>
          <w:sz w:val="28"/>
          <w:szCs w:val="28"/>
          <w:lang w:val="vi-VN"/>
        </w:rPr>
        <w:t>p chưa đủ căn cứ cho việc giải quyết khiếu nại thì ti</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n hành xác minh nội dung khiếu nại.</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20" w:name="dieu_12"/>
      <w:r w:rsidRPr="00F54FF2">
        <w:rPr>
          <w:rFonts w:ascii="Times New Roman" w:eastAsia="Times New Roman" w:hAnsi="Times New Roman" w:cs="Times New Roman"/>
          <w:b/>
          <w:bCs/>
          <w:color w:val="000000"/>
          <w:sz w:val="28"/>
          <w:szCs w:val="28"/>
          <w:lang w:val="vi-VN"/>
        </w:rPr>
        <w:t>Điều 12. Kiểm tra, xác minh và giao nhiệm vụ xác minh nội dung khiếu nại</w:t>
      </w:r>
      <w:bookmarkEnd w:id="20"/>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lastRenderedPageBreak/>
        <w:t>1. Sau khi thụ lý khiếu nại, người có thẩm quyền giải quyết khiếu nại phải kiểm tra lại quyết định hành chính, hành vi hành chính bị khiếu nại. Nội dung kiểm tra lại bao g</w:t>
      </w:r>
      <w:r w:rsidRPr="00F54FF2">
        <w:rPr>
          <w:rFonts w:ascii="Times New Roman" w:eastAsia="Times New Roman" w:hAnsi="Times New Roman" w:cs="Times New Roman"/>
          <w:color w:val="000000"/>
          <w:sz w:val="28"/>
          <w:szCs w:val="28"/>
        </w:rPr>
        <w:t>ồ</w:t>
      </w:r>
      <w:r w:rsidRPr="00F54FF2">
        <w:rPr>
          <w:rFonts w:ascii="Times New Roman" w:eastAsia="Times New Roman" w:hAnsi="Times New Roman" w:cs="Times New Roman"/>
          <w:color w:val="000000"/>
          <w:sz w:val="28"/>
          <w:szCs w:val="28"/>
          <w:lang w:val="vi-VN"/>
        </w:rPr>
        <w:t>m: Căn cứ pháp lý ban hành quyết định hành chính, thực hiện hành vi hành chính; thẩm quyền ban hành quy</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t định hành chính, thực hiện hành vi hành chính; nội dung của quyết định hành chính, việc thực hiện hành vi hành chính; trình tự, thủ tục ban hành quyết định hành chính; các nội dung khác (nếu có).</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Sau khi kiểm tra lại, nếu thấy khiếu nại quyết định hành chính, hành vi hành chính là đúng thì người có thẩm quyền giải quyết khiếu nại lần đầu ra quyết định giải quyết khiếu nại theo quy định.</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Quyết định giao nhiệm vụ xác minh nội dung khiếu nại và thực hiện quyết định xác minh nội dung khiếu nại như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Người giải quyết khiếu nại tự mình xác minh hoặc quyết định giao đ</w:t>
      </w:r>
      <w:r w:rsidRPr="00F54FF2">
        <w:rPr>
          <w:rFonts w:ascii="Times New Roman" w:eastAsia="Times New Roman" w:hAnsi="Times New Roman" w:cs="Times New Roman"/>
          <w:color w:val="000000"/>
          <w:sz w:val="28"/>
          <w:szCs w:val="28"/>
        </w:rPr>
        <w:t>ơn</w:t>
      </w:r>
      <w:r w:rsidRPr="00F54FF2">
        <w:rPr>
          <w:rFonts w:ascii="Times New Roman" w:eastAsia="Times New Roman" w:hAnsi="Times New Roman" w:cs="Times New Roman"/>
          <w:color w:val="000000"/>
          <w:sz w:val="28"/>
          <w:szCs w:val="28"/>
          <w:lang w:val="vi-VN"/>
        </w:rPr>
        <w:t> vị thanh tra cùng cấp hoặc cơ quan, tổ chức, cá nhân có trách nhiệm tiến hành xác minh nội dung khiếu nại;</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Khi cần thiết, người giải quyết khiếu nại, cơ quan, đơn vị, cá nhân được giao nhiệm vụ xác minh thành lập Đoàn xác minh hoặc Tổ xác minh nội dung khiếu nại (sau đây gọi chung là Tổ xác minh) có từ hai người trở lên, trong đó giao cho một người làm Trưởng đoàn xác minh hoặc Tổ trưởng Tổ xác minh (sau đây gọi chung là Tổ trưởng Tổ xác minh).</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21" w:name="dieu_13"/>
      <w:r w:rsidRPr="00F54FF2">
        <w:rPr>
          <w:rFonts w:ascii="Times New Roman" w:eastAsia="Times New Roman" w:hAnsi="Times New Roman" w:cs="Times New Roman"/>
          <w:b/>
          <w:bCs/>
          <w:color w:val="000000"/>
          <w:sz w:val="28"/>
          <w:szCs w:val="28"/>
          <w:lang w:val="vi-VN"/>
        </w:rPr>
        <w:t>Điều 13. Kế hoạch xác minh nội dung khiếu nại</w:t>
      </w:r>
      <w:bookmarkEnd w:id="21"/>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Trong trường hợp thành lập Tổ xác minh thì Tổ trưởng Tổ xác minh có trách nhiệm lập k</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 hoạch xác minh nội dung khiếu nại, trình người ra quyết định thành lập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xác minh phê duyệt và tổ chức thực hiện.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K</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 hoạch xác minh nội dung khiếu nại gồm:</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Căn cứ pháp lý để tiến hành xác minh;</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Mục đích, yêu c</w:t>
      </w:r>
      <w:r w:rsidRPr="00F54FF2">
        <w:rPr>
          <w:rFonts w:ascii="Times New Roman" w:eastAsia="Times New Roman" w:hAnsi="Times New Roman" w:cs="Times New Roman"/>
          <w:color w:val="000000"/>
          <w:sz w:val="28"/>
          <w:szCs w:val="28"/>
        </w:rPr>
        <w:t>ầ</w:t>
      </w:r>
      <w:r w:rsidRPr="00F54FF2">
        <w:rPr>
          <w:rFonts w:ascii="Times New Roman" w:eastAsia="Times New Roman" w:hAnsi="Times New Roman" w:cs="Times New Roman"/>
          <w:color w:val="000000"/>
          <w:sz w:val="28"/>
          <w:szCs w:val="28"/>
          <w:lang w:val="vi-VN"/>
        </w:rPr>
        <w:t>u của việc xác minh;</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c) Nội dung xác minh;</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d) Cơ quan,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chức, đơn vị, cá nhân phải làm việc để thu thập, xác minh các thông tin, tài liệu, chứng cứ;</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đ) Các điều kiện, phương tiện phục vụ cho việc xác minh;</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e) Dự kiến thời gian thực hiện từng công việc, nhiệm vụ cụ thể của từng thành viên; thời gian dự phòng để xử lý các công việc phát sinh;</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g) Việc báo cáo tiến độ thực hiện;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h) Các nội dung khác (nếu có).</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22" w:name="dieu_14"/>
      <w:r w:rsidRPr="00F54FF2">
        <w:rPr>
          <w:rFonts w:ascii="Times New Roman" w:eastAsia="Times New Roman" w:hAnsi="Times New Roman" w:cs="Times New Roman"/>
          <w:b/>
          <w:bCs/>
          <w:color w:val="000000"/>
          <w:sz w:val="28"/>
          <w:szCs w:val="28"/>
          <w:lang w:val="vi-VN"/>
        </w:rPr>
        <w:t>Điều 14. Công bố quyết định xác minh nội dung khiếu nại</w:t>
      </w:r>
      <w:bookmarkEnd w:id="22"/>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 xml:space="preserve">1. Trong trường hợp cần thiết, người giải quyết khiếu nại hoặc người có trách nhiệm xác minh thực hiện việc công bố quyết định xác minh nội dung </w:t>
      </w:r>
      <w:r w:rsidRPr="00F54FF2">
        <w:rPr>
          <w:rFonts w:ascii="Times New Roman" w:eastAsia="Times New Roman" w:hAnsi="Times New Roman" w:cs="Times New Roman"/>
          <w:color w:val="000000"/>
          <w:sz w:val="28"/>
          <w:szCs w:val="28"/>
          <w:lang w:val="vi-VN"/>
        </w:rPr>
        <w:lastRenderedPageBreak/>
        <w:t>khiếu nại tại cơ quan, tổ chức, đơn vị của người bị khiếu nại hoặc tại trụ sở cơ quan, tổ chức, đơn vị nơi phát sinh khiếu nại.</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Thành phần tham dự buổi công bố gồm: Người giải quyết khiếu nại hoặc người có trách nhiệm xác minh, người khiếu nại, người bị khiếu nại hoặc người đại diện của người khiếu nại, của người bị khiếu nại và cơ quan,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chức, đơn vị, cá nhân có liên quan.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3. Việc công bố quyết định xác minh nội dung khiếu nại được lập thành biên bản có chữ ký của người giải quyết khiếu nại hoặc người có trách nhiệm xác minh, người khiếu nại, người bị khiếu nại hoặc người đại diện của người khiếu nại, của người bị khiếu nại. Trong trường hợp người khiếu nại hoặc người bị khiếu nại không ký vào biên bản thì ghi rõ lý do không ký.</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Biên bản được lập thành ít nhất ba bản, giao một bản cho bên khiếu nại, một bản cho bên bị khiếu nại và một bản lưu hồ sơ giải quyết khiếu nại.</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23" w:name="dieu_15"/>
      <w:r w:rsidRPr="00F54FF2">
        <w:rPr>
          <w:rFonts w:ascii="Times New Roman" w:eastAsia="Times New Roman" w:hAnsi="Times New Roman" w:cs="Times New Roman"/>
          <w:b/>
          <w:bCs/>
          <w:color w:val="000000"/>
          <w:sz w:val="28"/>
          <w:szCs w:val="28"/>
          <w:lang w:val="vi-VN"/>
        </w:rPr>
        <w:t>Điều 15. Thực hiện các biện pháp để thu thập thông tin, tài liệu, làm rõ nội dung khiếu nại</w:t>
      </w:r>
      <w:bookmarkEnd w:id="23"/>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Làm việc trực tiếp với người khiếu nại, người đại diện, người được ủy quyền của người khiếu nại như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Người giải quyết khiếu nại hoặc người có trách nhiệm xác minh nội dung khiếu nại làm việc trực tiếp và yêu cầu người khiếu nại hoặc người đại diện, người được ủy quyền của người khiếu nại cung cấp thông tin, tài liệu, chứng c</w:t>
      </w:r>
      <w:r w:rsidRPr="00F54FF2">
        <w:rPr>
          <w:rFonts w:ascii="Times New Roman" w:eastAsia="Times New Roman" w:hAnsi="Times New Roman" w:cs="Times New Roman"/>
          <w:color w:val="000000"/>
          <w:sz w:val="28"/>
          <w:szCs w:val="28"/>
        </w:rPr>
        <w:t>ứ</w:t>
      </w:r>
      <w:r w:rsidRPr="00F54FF2">
        <w:rPr>
          <w:rFonts w:ascii="Times New Roman" w:eastAsia="Times New Roman" w:hAnsi="Times New Roman" w:cs="Times New Roman"/>
          <w:color w:val="000000"/>
          <w:sz w:val="28"/>
          <w:szCs w:val="28"/>
          <w:lang w:val="vi-VN"/>
        </w:rPr>
        <w:t> có liên quan đến nhân thân, nội dung khiếu nại;</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Nội dung làm việc được lập thành biên bản, ghi rõ thời gian, địa điểm, thành phần, nội dung và có chữ ký của các bên. Trong trường hợp người khiếu nại, người đại diện, người được ủy quyền của người khiếu nại không ký vào biên bản thì ghi rõ </w:t>
      </w:r>
      <w:r w:rsidRPr="00F54FF2">
        <w:rPr>
          <w:rFonts w:ascii="Times New Roman" w:eastAsia="Times New Roman" w:hAnsi="Times New Roman" w:cs="Times New Roman"/>
          <w:color w:val="000000"/>
          <w:sz w:val="28"/>
          <w:szCs w:val="28"/>
        </w:rPr>
        <w:t>l</w:t>
      </w:r>
      <w:r w:rsidRPr="00F54FF2">
        <w:rPr>
          <w:rFonts w:ascii="Times New Roman" w:eastAsia="Times New Roman" w:hAnsi="Times New Roman" w:cs="Times New Roman"/>
          <w:color w:val="000000"/>
          <w:sz w:val="28"/>
          <w:szCs w:val="28"/>
          <w:lang w:val="vi-VN"/>
        </w:rPr>
        <w:t>ý do không ký. Biên bản được lập thành ít nhất hai bản, m</w:t>
      </w:r>
      <w:r w:rsidRPr="00F54FF2">
        <w:rPr>
          <w:rFonts w:ascii="Times New Roman" w:eastAsia="Times New Roman" w:hAnsi="Times New Roman" w:cs="Times New Roman"/>
          <w:color w:val="000000"/>
          <w:sz w:val="28"/>
          <w:szCs w:val="28"/>
        </w:rPr>
        <w:t>ỗ</w:t>
      </w:r>
      <w:r w:rsidRPr="00F54FF2">
        <w:rPr>
          <w:rFonts w:ascii="Times New Roman" w:eastAsia="Times New Roman" w:hAnsi="Times New Roman" w:cs="Times New Roman"/>
          <w:color w:val="000000"/>
          <w:sz w:val="28"/>
          <w:szCs w:val="28"/>
          <w:lang w:val="vi-VN"/>
        </w:rPr>
        <w:t>i bên giữ một bản;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c) Trong trường hợp không làm việc trực tiếp vì lý do khách quan thì người giải quyết khiếu nại hoặc người có trách nhiệm xác minh có văn bản yêu cầu người khiếu nại hoặc người đại diện, người được ủy quyền của người khiếu nại cung cấp thông tin, tài liệu, chứng cứ để làm rõ nội dung khiếu nại. Việc cung cấp thông tin, tài liệu, chứng cứ được thực hiện trong thời hạn 07 ngày làm việc, kể từ ngày nhận được yêu cầu. Trong trường hợp người khiếu nại không thực hiện theo điều này thì phải chịu trách nhiệm hậu quả việc không thực hiện theo yêu cầu của người giải quyết khiếu nại.</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Làm việc trực tiếp với người bị khiếu nại như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Người giải quyết khiếu nại hoặc người có trách nhiệm xác minh làm việc trực tiếp và yêu cầu người bị khiếu nại cung cấp thông tin, tài liệu, chứng cứ liên quan đến nội dung bị khiếu nại, giải trình về quyết định hành chính, hành vi hành chính bị khiếu nại;</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Nội dung làm việc được lập thành biên bản, ghi rõ thời gian, địa </w:t>
      </w:r>
      <w:r w:rsidRPr="00F54FF2">
        <w:rPr>
          <w:rFonts w:ascii="Times New Roman" w:eastAsia="Times New Roman" w:hAnsi="Times New Roman" w:cs="Times New Roman"/>
          <w:color w:val="000000"/>
          <w:sz w:val="28"/>
          <w:szCs w:val="28"/>
        </w:rPr>
        <w:t>điểm</w:t>
      </w:r>
      <w:r w:rsidRPr="00F54FF2">
        <w:rPr>
          <w:rFonts w:ascii="Times New Roman" w:eastAsia="Times New Roman" w:hAnsi="Times New Roman" w:cs="Times New Roman"/>
          <w:color w:val="000000"/>
          <w:sz w:val="28"/>
          <w:szCs w:val="28"/>
          <w:lang w:val="vi-VN"/>
        </w:rPr>
        <w:t xml:space="preserve">, thành phần, nội dung và có chữ ký của các bên. Việc cung cấp thông tin, tài liệu, </w:t>
      </w:r>
      <w:r w:rsidRPr="00F54FF2">
        <w:rPr>
          <w:rFonts w:ascii="Times New Roman" w:eastAsia="Times New Roman" w:hAnsi="Times New Roman" w:cs="Times New Roman"/>
          <w:color w:val="000000"/>
          <w:sz w:val="28"/>
          <w:szCs w:val="28"/>
          <w:lang w:val="vi-VN"/>
        </w:rPr>
        <w:lastRenderedPageBreak/>
        <w:t>chứng cứ, văn bản giải trình phải được thực hiện trong thời hạn 07 ngày làm việc, kể từ ngày nhận được yêu cầu. Trong trường hợp người bị khiếu nại không thực hiện theo điều này thì phải chịu trách nhiệm hậu quả việc không thực hiện theo yêu cầu của người giải quyết khiếu nại.</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3. Yêu cầu cơ quan, tổ chức, đơn vị, cá nhân có liên quan cung cấp thông tin, tài liệu, chứng cứ như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Người giải quyết khiếu nại hoặc người có trách nhiệm xác minh gửi văn bản yêu cầu cơ quan,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chức, đơn vị, cá nhân có liên quan cung cấp thông tin, tài liệu, chứng cứ liên quan đến nội dung khiếu nại. Việc cung cấp thông tin, tài liệu, chứng cứ được thực hiện trong thời hạn 07 ngày làm việc, kể từ ngày nhận được văn bản yêu cầu;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Trong trường hợp làm việc trực tiếp với cơ quan, tổ chức, đơn vị, cá nhân có liên quan, người giải quyết khiếu nại hoặc người có trách nhiệm xác minh thông báo trước thời gian, địa điểm, nội dung làm việc và yêu cầu cung cấp các thông tin, tài liệu, chứng cứ phục vụ cho buổi làm việc.</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Nội dung làm việc được lập thành biên bản ghi rõ thời gian, địa điểm, thành phần, nội dung, các thông tin, tài liệu, chứng cứ được giao, nhận tại buổi làm việc và có chữ ký của các bên. Biên bản được lập thành ít nhất hai bản, mỗi bên giữ một bản.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4. Làm việc với các bên trong quá trình xác minh nội dung khiếu nại như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Trong trường hợp kết quả xác minh khác với thông tin, tài liệu, ch</w:t>
      </w:r>
      <w:r w:rsidRPr="00F54FF2">
        <w:rPr>
          <w:rFonts w:ascii="Times New Roman" w:eastAsia="Times New Roman" w:hAnsi="Times New Roman" w:cs="Times New Roman"/>
          <w:color w:val="000000"/>
          <w:sz w:val="28"/>
          <w:szCs w:val="28"/>
        </w:rPr>
        <w:t>ứ</w:t>
      </w:r>
      <w:r w:rsidRPr="00F54FF2">
        <w:rPr>
          <w:rFonts w:ascii="Times New Roman" w:eastAsia="Times New Roman" w:hAnsi="Times New Roman" w:cs="Times New Roman"/>
          <w:color w:val="000000"/>
          <w:sz w:val="28"/>
          <w:szCs w:val="28"/>
          <w:lang w:val="vi-VN"/>
        </w:rPr>
        <w:t>ng cứ do người khiếu nại, người bị khiếu nại cung cấp thì người có trách nhiệm xác minh phải tổ chức làm việc với người khiếu nại, người bị khiếu nại. Trường hợp c</w:t>
      </w:r>
      <w:r w:rsidRPr="00F54FF2">
        <w:rPr>
          <w:rFonts w:ascii="Times New Roman" w:eastAsia="Times New Roman" w:hAnsi="Times New Roman" w:cs="Times New Roman"/>
          <w:color w:val="000000"/>
          <w:sz w:val="28"/>
          <w:szCs w:val="28"/>
        </w:rPr>
        <w:t>ầ</w:t>
      </w:r>
      <w:r w:rsidRPr="00F54FF2">
        <w:rPr>
          <w:rFonts w:ascii="Times New Roman" w:eastAsia="Times New Roman" w:hAnsi="Times New Roman" w:cs="Times New Roman"/>
          <w:color w:val="000000"/>
          <w:sz w:val="28"/>
          <w:szCs w:val="28"/>
          <w:lang w:val="vi-VN"/>
        </w:rPr>
        <w:t>n thiết thì mời cơ quan, tổ chức, đơn vị, cá nhân có liên quan tham gia làm việc.</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Nội dung làm việc phải được lập thành biên bản, ghi rõ thời gian, địa điểm, thành phần tham gia, nội dung, ý kiến của những người tham gia, những nội dung đã được thống nhất, những vấn đề còn ý kiến khác nhau và có chữ ký của các bên. Biên bản được lập thành ít nhất hai bản, mỗi bên giữ một bản.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5. Tiếp nhận, xử lý thông tin, tài liệu, chứng cứ như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Khi tiếp nhận thông tin, tài liệu, chứng cứ do người khiếu nại hoặc người đại diện, người được ủy quyền của người khiếu nại, người bị khiếu nại, cơ quan,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chức, đơn vị, cá nhân cung cấp trực tiếp thì người giải quyết khiếu nại hoặc người có trách nhiệm xác minh phải lập Giấy biên nhận;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Các thông tin, tài liệu, chứng cứ được thu thập phải thể hiện rõ nguồn gốc. Khi thu thập bản sao, người giải quyết khiếu nại hoặc người có trách nhiệm xác minh phải đối chiếu với bản chính; trong trường hợp không có bản chính thì phải ghi rõ trong Giấy biên nhận. Các thông tin, tài liệu, chứng cứ do cơ quan,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xml:space="preserve"> chức, đơn vị cung cấp phải có xác nhận của cơ quan, tổ chức, đơn vị cung </w:t>
      </w:r>
      <w:r w:rsidRPr="00F54FF2">
        <w:rPr>
          <w:rFonts w:ascii="Times New Roman" w:eastAsia="Times New Roman" w:hAnsi="Times New Roman" w:cs="Times New Roman"/>
          <w:color w:val="000000"/>
          <w:sz w:val="28"/>
          <w:szCs w:val="28"/>
          <w:lang w:val="vi-VN"/>
        </w:rPr>
        <w:lastRenderedPageBreak/>
        <w:t>cấp. Thông tin, tài liệu, chứng cứ do cá nhân cung cấp phải có xác nhận của người cung cấp.</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Người giải quyết khiếu nại hoặc người có trách nhiệm xác minh phải ki</w:t>
      </w:r>
      <w:r w:rsidRPr="00F54FF2">
        <w:rPr>
          <w:rFonts w:ascii="Times New Roman" w:eastAsia="Times New Roman" w:hAnsi="Times New Roman" w:cs="Times New Roman"/>
          <w:color w:val="000000"/>
          <w:sz w:val="28"/>
          <w:szCs w:val="28"/>
        </w:rPr>
        <w:t>ể</w:t>
      </w:r>
      <w:r w:rsidRPr="00F54FF2">
        <w:rPr>
          <w:rFonts w:ascii="Times New Roman" w:eastAsia="Times New Roman" w:hAnsi="Times New Roman" w:cs="Times New Roman"/>
          <w:color w:val="000000"/>
          <w:sz w:val="28"/>
          <w:szCs w:val="28"/>
          <w:lang w:val="vi-VN"/>
        </w:rPr>
        <w:t>m tra tính xác thực của thông tin, tài liệu, chứng cứ đã thu thập được;</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c) Người giải quyết khiếu nại hoặc người có trách nhiệm xác minh đánh giá, nhận định về giá trị chứng minh của những thông tin, tài liệu, chứng cứ đã được thu thập trên cơ sở tuân thủ các quy định của pháp luật, các nguyên tắc trong giải quyết khiếu nại. Thông tin, tài liệu, chứng cứ được sử dụng đ</w:t>
      </w:r>
      <w:r w:rsidRPr="00F54FF2">
        <w:rPr>
          <w:rFonts w:ascii="Times New Roman" w:eastAsia="Times New Roman" w:hAnsi="Times New Roman" w:cs="Times New Roman"/>
          <w:color w:val="000000"/>
          <w:sz w:val="28"/>
          <w:szCs w:val="28"/>
        </w:rPr>
        <w:t>ể</w:t>
      </w:r>
      <w:r w:rsidRPr="00F54FF2">
        <w:rPr>
          <w:rFonts w:ascii="Times New Roman" w:eastAsia="Times New Roman" w:hAnsi="Times New Roman" w:cs="Times New Roman"/>
          <w:color w:val="000000"/>
          <w:sz w:val="28"/>
          <w:szCs w:val="28"/>
          <w:lang w:val="vi-VN"/>
        </w:rPr>
        <w:t> kết luận nội dung khiếu nại phải rõ nguồn gốc, tính khách quan, tính liên quan, tính hợp pháp;</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d) Các thông tin, tài liệu, chứng cứ thu thập trong quá trình giải quyết khiếu nại phải được sử dụng đúng quy định, quản lý chặt chẽ; chỉ cung cấp hoặc công bố khi người có thẩm quyền cho phép.</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24" w:name="dieu_16"/>
      <w:r w:rsidRPr="00F54FF2">
        <w:rPr>
          <w:rFonts w:ascii="Times New Roman" w:eastAsia="Times New Roman" w:hAnsi="Times New Roman" w:cs="Times New Roman"/>
          <w:b/>
          <w:bCs/>
          <w:color w:val="000000"/>
          <w:sz w:val="28"/>
          <w:szCs w:val="28"/>
          <w:lang w:val="vi-VN"/>
        </w:rPr>
        <w:t>Điều 16. Báo cáo kết quả xác minh nội dung khiếu nại</w:t>
      </w:r>
      <w:bookmarkEnd w:id="24"/>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Người có trách nhiệm xác minh hoặc Tổ trưởng Tổ xác minh phải báo cáo kết quả xác minh nội dung khiếu nại bằng văn bản với người giải quyết khiếu nại hoặc người ban hành quyết định thành lập Tổ xác minh. Báo cáo kết quả xác minh của Tổ xác minh phải được các thành viên trong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xác minh thảo luận, đóng góp ý ki</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Báo cáo kết quả xác minh nội dung khiếu nại phải bao gồm các nội dung: Đối tượng xác minh; thời gian tiến hành xác minh; người tiến hành xác minh; nội dung xác minh; kết quả xác minh; kết luận và kiến nghị nội dung giải quyết khiếu nại. Trong báo cáo phải thể hiện rõ thông tin về người khiếu nại, người bị khiếu nại, quyết định hành chính, hành vi hành chính hoặc quyết định kỷ luật công chức, viên chức bị khiếu nại, yêu cầu của người khiếu nại, căn cứ để khiếu nại; kết quả giải quyết khiếu nại trước đó (nếu có); kết quả xác minh đối với từng nội dung được giao xác minh; kết luận nội dung khiếu nại được giao xác minh là đúng toàn bộ, sai toàn bộ hoặc đúng một phần; kiến nghị giữ nguyên, hủy bỏ toàn bộ hoặc sửa đổi, bổ sung một phần quyết định hành chính, hành v</w:t>
      </w:r>
      <w:r w:rsidRPr="00F54FF2">
        <w:rPr>
          <w:rFonts w:ascii="Times New Roman" w:eastAsia="Times New Roman" w:hAnsi="Times New Roman" w:cs="Times New Roman"/>
          <w:color w:val="000000"/>
          <w:sz w:val="28"/>
          <w:szCs w:val="28"/>
        </w:rPr>
        <w:t>i</w:t>
      </w:r>
      <w:r w:rsidRPr="00F54FF2">
        <w:rPr>
          <w:rFonts w:ascii="Times New Roman" w:eastAsia="Times New Roman" w:hAnsi="Times New Roman" w:cs="Times New Roman"/>
          <w:color w:val="000000"/>
          <w:sz w:val="28"/>
          <w:szCs w:val="28"/>
          <w:lang w:val="vi-VN"/>
        </w:rPr>
        <w:t> hành chính bị khiếu nại; kiến nghị về việc ban hành quyết định giải quyết khiếu nại.</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3. Đối với những vụ, việc phức tạp mà người được phân công xác minh nội dung khiếu nại thuộc nhiều đơn vị nghiệp vụ tham gia thì các thành viên được phân công phải báo cáo lãnh đạo đơn vị nghiệp vụ của mình có quan điểm chính thức bằng văn bản gửi cho đơn vị chủ trì để tổng hợp báo cáo chung.</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25" w:name="dieu_17"/>
      <w:r w:rsidRPr="00F54FF2">
        <w:rPr>
          <w:rFonts w:ascii="Times New Roman" w:eastAsia="Times New Roman" w:hAnsi="Times New Roman" w:cs="Times New Roman"/>
          <w:b/>
          <w:bCs/>
          <w:color w:val="000000"/>
          <w:sz w:val="28"/>
          <w:szCs w:val="28"/>
          <w:lang w:val="vi-VN"/>
        </w:rPr>
        <w:t>Điều 17. Tiến hành tổ chức đối thoại</w:t>
      </w:r>
      <w:bookmarkEnd w:id="25"/>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Trong quá trình giải quyết khiếu nại, nếu yêu cầu của người khiếu nại và k</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t quả xác minh nội dung khiếu nại còn khác nhau thì người giải quyết khiếu nại tổ chức đối thoại. Việc tổ chức đối thoại được thực hiện theo quy định tại </w:t>
      </w:r>
      <w:bookmarkStart w:id="26" w:name="dc_2"/>
      <w:r w:rsidRPr="00F54FF2">
        <w:rPr>
          <w:rFonts w:ascii="Times New Roman" w:eastAsia="Times New Roman" w:hAnsi="Times New Roman" w:cs="Times New Roman"/>
          <w:color w:val="000000"/>
          <w:sz w:val="28"/>
          <w:szCs w:val="28"/>
          <w:lang w:val="vi-VN"/>
        </w:rPr>
        <w:t>Điều 30 Luật khiếu nại</w:t>
      </w:r>
      <w:bookmarkEnd w:id="26"/>
      <w:r w:rsidRPr="00F54FF2">
        <w:rPr>
          <w:rFonts w:ascii="Times New Roman" w:eastAsia="Times New Roman" w:hAnsi="Times New Roman" w:cs="Times New Roman"/>
          <w:color w:val="000000"/>
          <w:sz w:val="28"/>
          <w:szCs w:val="28"/>
          <w:lang w:val="vi-VN"/>
        </w:rPr>
        <w: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Thành phần tham gia đối thoại, nội dung đ</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i thoại như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lastRenderedPageBreak/>
        <w:t>a) Thành phần tham gia đối thoại gồm: Người giải quyết khiếu nại hoặc người có trách nhiệm xác minh nội dung khiếu nại, người khiếu nại hoặc người đại diện, người được ủy quyền của người khiếu nại, người bị khiếu nại, cơ quan, tổ chức, đơn vị, cá nhân có liên quan.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Người giải quyết khiếu nại hoặc người có trách nhiệm xác minh có trách nhiệm thông báo b</w:t>
      </w:r>
      <w:r w:rsidRPr="00F54FF2">
        <w:rPr>
          <w:rFonts w:ascii="Times New Roman" w:eastAsia="Times New Roman" w:hAnsi="Times New Roman" w:cs="Times New Roman"/>
          <w:color w:val="000000"/>
          <w:sz w:val="28"/>
          <w:szCs w:val="28"/>
        </w:rPr>
        <w:t>ằ</w:t>
      </w:r>
      <w:r w:rsidRPr="00F54FF2">
        <w:rPr>
          <w:rFonts w:ascii="Times New Roman" w:eastAsia="Times New Roman" w:hAnsi="Times New Roman" w:cs="Times New Roman"/>
          <w:color w:val="000000"/>
          <w:sz w:val="28"/>
          <w:szCs w:val="28"/>
          <w:lang w:val="vi-VN"/>
        </w:rPr>
        <w:t>ng văn bản với người khi</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u nại, người bị khiếu nại, người có quyền và nghĩa vụ liên quan, cơ quan, tổ chức có liên quan biết thời gian, địa điểm, nội dung đối thoại;</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Nội dung đối thoại: Người giải quyết khiếu nại hoặc người có trách nhiệm xác minh khi đối thoại phải nêu rõ nội dung cần đối thoại, kết quả xác minh nội dung khiếu nại; người tham gia đối thoại có quyền trình bày ý kiến, bổ sung thông tin, tài liệu, chứng cứ liên quan đến khiếu nại và yêu cầu của m</w:t>
      </w:r>
      <w:r w:rsidRPr="00F54FF2">
        <w:rPr>
          <w:rFonts w:ascii="Times New Roman" w:eastAsia="Times New Roman" w:hAnsi="Times New Roman" w:cs="Times New Roman"/>
          <w:color w:val="000000"/>
          <w:sz w:val="28"/>
          <w:szCs w:val="28"/>
        </w:rPr>
        <w:t>ì</w:t>
      </w:r>
      <w:r w:rsidRPr="00F54FF2">
        <w:rPr>
          <w:rFonts w:ascii="Times New Roman" w:eastAsia="Times New Roman" w:hAnsi="Times New Roman" w:cs="Times New Roman"/>
          <w:color w:val="000000"/>
          <w:sz w:val="28"/>
          <w:szCs w:val="28"/>
          <w:lang w:val="vi-VN"/>
        </w:rPr>
        <w:t>nh.</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3. Việc đối thoại được lập thành biên bản, ghi rõ thời gian, địa điểm, thành ph</w:t>
      </w:r>
      <w:r w:rsidRPr="00F54FF2">
        <w:rPr>
          <w:rFonts w:ascii="Times New Roman" w:eastAsia="Times New Roman" w:hAnsi="Times New Roman" w:cs="Times New Roman"/>
          <w:color w:val="000000"/>
          <w:sz w:val="28"/>
          <w:szCs w:val="28"/>
        </w:rPr>
        <w:t>ầ</w:t>
      </w:r>
      <w:r w:rsidRPr="00F54FF2">
        <w:rPr>
          <w:rFonts w:ascii="Times New Roman" w:eastAsia="Times New Roman" w:hAnsi="Times New Roman" w:cs="Times New Roman"/>
          <w:color w:val="000000"/>
          <w:sz w:val="28"/>
          <w:szCs w:val="28"/>
          <w:lang w:val="vi-VN"/>
        </w:rPr>
        <w:t>n tham gia, nội dung, ý kiến của những người tham gia, những nội dung đã được thống nhất, những vấn đề còn có ý kiến khác nhau và có chữ ký của các bên. Trường hợp người tham gia đối thoại không ký biên bản thì phải ghi rõ lý do. Biên bản đối thoại phải được lưu vào hồ sơ vụ việc khiếu nại, là một trong các căn cứ giải quyết khiếu nại.</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4. Trong trường h</w:t>
      </w:r>
      <w:r w:rsidRPr="00F54FF2">
        <w:rPr>
          <w:rFonts w:ascii="Times New Roman" w:eastAsia="Times New Roman" w:hAnsi="Times New Roman" w:cs="Times New Roman"/>
          <w:color w:val="000000"/>
          <w:sz w:val="28"/>
          <w:szCs w:val="28"/>
          <w:lang w:val="en-GB"/>
        </w:rPr>
        <w:t>ợ</w:t>
      </w:r>
      <w:r w:rsidRPr="00F54FF2">
        <w:rPr>
          <w:rFonts w:ascii="Times New Roman" w:eastAsia="Times New Roman" w:hAnsi="Times New Roman" w:cs="Times New Roman"/>
          <w:color w:val="000000"/>
          <w:sz w:val="28"/>
          <w:szCs w:val="28"/>
          <w:lang w:val="vi-VN"/>
        </w:rPr>
        <w:t>p vắng mặt người khiếu nại hoặc người bị khiếu nại thì lập biên bản không đối thoại được. Việc có tổ chức đối thoại tiếp hay không do người giải quyết khiếu nại quyết định.</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27" w:name="dieu_18"/>
      <w:r w:rsidRPr="00F54FF2">
        <w:rPr>
          <w:rFonts w:ascii="Times New Roman" w:eastAsia="Times New Roman" w:hAnsi="Times New Roman" w:cs="Times New Roman"/>
          <w:b/>
          <w:bCs/>
          <w:color w:val="000000"/>
          <w:sz w:val="28"/>
          <w:szCs w:val="28"/>
          <w:lang w:val="vi-VN"/>
        </w:rPr>
        <w:t>Điều 18. Quyết định giải quyết khiếu nại</w:t>
      </w:r>
      <w:bookmarkEnd w:id="27"/>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Căn cứ quy định của pháp luật, báo cáo k</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t quả xác minh nội dung khi</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u nại đã được phê duyệt, người được phân công xác minh hoặc Tổ trưởng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xác minh dự thảo Quyết định giải quyết khiếu nại trình người có thẩm quyền ký, ban hành quyết định giải quyết khiếu nại.</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Quyết định giải quyết khiếu nại phải có các nội dung sau đây: Ngày, tháng, năm ra quyết định; tên, địa ch</w:t>
      </w:r>
      <w:r w:rsidRPr="00F54FF2">
        <w:rPr>
          <w:rFonts w:ascii="Times New Roman" w:eastAsia="Times New Roman" w:hAnsi="Times New Roman" w:cs="Times New Roman"/>
          <w:color w:val="000000"/>
          <w:sz w:val="28"/>
          <w:szCs w:val="28"/>
        </w:rPr>
        <w:t>ỉ</w:t>
      </w:r>
      <w:r w:rsidRPr="00F54FF2">
        <w:rPr>
          <w:rFonts w:ascii="Times New Roman" w:eastAsia="Times New Roman" w:hAnsi="Times New Roman" w:cs="Times New Roman"/>
          <w:color w:val="000000"/>
          <w:sz w:val="28"/>
          <w:szCs w:val="28"/>
          <w:lang w:val="vi-VN"/>
        </w:rPr>
        <w:t> người khiếu nại, người bị khiếu nại; nội dung khiếu nại; kết quả xác minh nội dung khiếu nại; kết quả đối thoại (nếu có); căn cứ pháp luật đ</w:t>
      </w:r>
      <w:r w:rsidRPr="00F54FF2">
        <w:rPr>
          <w:rFonts w:ascii="Times New Roman" w:eastAsia="Times New Roman" w:hAnsi="Times New Roman" w:cs="Times New Roman"/>
          <w:color w:val="000000"/>
          <w:sz w:val="28"/>
          <w:szCs w:val="28"/>
        </w:rPr>
        <w:t>ể</w:t>
      </w:r>
      <w:r w:rsidRPr="00F54FF2">
        <w:rPr>
          <w:rFonts w:ascii="Times New Roman" w:eastAsia="Times New Roman" w:hAnsi="Times New Roman" w:cs="Times New Roman"/>
          <w:color w:val="000000"/>
          <w:sz w:val="28"/>
          <w:szCs w:val="28"/>
          <w:lang w:val="vi-VN"/>
        </w:rPr>
        <w:t> giải quyết khi</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u nại; kết luận nội dung khiếu nại; gi</w:t>
      </w:r>
      <w:r w:rsidRPr="00F54FF2">
        <w:rPr>
          <w:rFonts w:ascii="Times New Roman" w:eastAsia="Times New Roman" w:hAnsi="Times New Roman" w:cs="Times New Roman"/>
          <w:color w:val="000000"/>
          <w:sz w:val="28"/>
          <w:szCs w:val="28"/>
        </w:rPr>
        <w:t>ữ</w:t>
      </w:r>
      <w:r w:rsidRPr="00F54FF2">
        <w:rPr>
          <w:rFonts w:ascii="Times New Roman" w:eastAsia="Times New Roman" w:hAnsi="Times New Roman" w:cs="Times New Roman"/>
          <w:color w:val="000000"/>
          <w:sz w:val="28"/>
          <w:szCs w:val="28"/>
          <w:lang w:val="vi-VN"/>
        </w:rPr>
        <w:t> nguy</w:t>
      </w:r>
      <w:r w:rsidRPr="00F54FF2">
        <w:rPr>
          <w:rFonts w:ascii="Times New Roman" w:eastAsia="Times New Roman" w:hAnsi="Times New Roman" w:cs="Times New Roman"/>
          <w:color w:val="000000"/>
          <w:sz w:val="28"/>
          <w:szCs w:val="28"/>
        </w:rPr>
        <w:t>ê</w:t>
      </w:r>
      <w:r w:rsidRPr="00F54FF2">
        <w:rPr>
          <w:rFonts w:ascii="Times New Roman" w:eastAsia="Times New Roman" w:hAnsi="Times New Roman" w:cs="Times New Roman"/>
          <w:color w:val="000000"/>
          <w:sz w:val="28"/>
          <w:szCs w:val="28"/>
          <w:lang w:val="vi-VN"/>
        </w:rPr>
        <w:t>n, sửa đổi, b</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sung hoặc hủy bỏ một phần hay toàn bộ quyết định hành chính, chấm dứt hành vi hành chính bị khiếu nại; giải quyết các vấn đề cụ thể trong nội dung khiếu nại; việc bồi thường thiệt hại cho người bị khiếu nại (nếu có); quy</w:t>
      </w:r>
      <w:r w:rsidRPr="00F54FF2">
        <w:rPr>
          <w:rFonts w:ascii="Times New Roman" w:eastAsia="Times New Roman" w:hAnsi="Times New Roman" w:cs="Times New Roman"/>
          <w:color w:val="000000"/>
          <w:sz w:val="28"/>
          <w:szCs w:val="28"/>
        </w:rPr>
        <w:t>ề</w:t>
      </w:r>
      <w:r w:rsidRPr="00F54FF2">
        <w:rPr>
          <w:rFonts w:ascii="Times New Roman" w:eastAsia="Times New Roman" w:hAnsi="Times New Roman" w:cs="Times New Roman"/>
          <w:color w:val="000000"/>
          <w:sz w:val="28"/>
          <w:szCs w:val="28"/>
          <w:lang w:val="vi-VN"/>
        </w:rPr>
        <w:t>n khiếu nại lần hai, quyền khởi kiện vụ án hành chính tại Tòa án.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3. Trường hợp nhiều người cùng khiếu nại về một nội dung thì người có thẩm quyền giải quyết khiếu nại xem xét, kết luận nội dung khiếu nại và căn cứ vào kết luận đó để ra quyết định giải quyết khiếu nại cho từng người hoặc ra quyết định giải quyết khiếu nại kèm theo danh sách những người khiếu nại.</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 xml:space="preserve">4. Quyết định giải quyết khiếu nại có hiệu lực pháp luật sau 30 ngày, kể từ ngày ban hành mà người khiếu nại không khiếu nại tiếp theo; đối với vùng sâu, </w:t>
      </w:r>
      <w:r w:rsidRPr="00F54FF2">
        <w:rPr>
          <w:rFonts w:ascii="Times New Roman" w:eastAsia="Times New Roman" w:hAnsi="Times New Roman" w:cs="Times New Roman"/>
          <w:color w:val="000000"/>
          <w:sz w:val="28"/>
          <w:szCs w:val="28"/>
          <w:lang w:val="vi-VN"/>
        </w:rPr>
        <w:lastRenderedPageBreak/>
        <w:t>vùng xa đi lại khó khăn thì thời hạn có thể kéo dài h</w:t>
      </w:r>
      <w:r w:rsidRPr="00F54FF2">
        <w:rPr>
          <w:rFonts w:ascii="Times New Roman" w:eastAsia="Times New Roman" w:hAnsi="Times New Roman" w:cs="Times New Roman"/>
          <w:color w:val="000000"/>
          <w:sz w:val="28"/>
          <w:szCs w:val="28"/>
        </w:rPr>
        <w:t>ơ</w:t>
      </w:r>
      <w:r w:rsidRPr="00F54FF2">
        <w:rPr>
          <w:rFonts w:ascii="Times New Roman" w:eastAsia="Times New Roman" w:hAnsi="Times New Roman" w:cs="Times New Roman"/>
          <w:color w:val="000000"/>
          <w:sz w:val="28"/>
          <w:szCs w:val="28"/>
          <w:lang w:val="vi-VN"/>
        </w:rPr>
        <w:t>n nhưng không quá 45 ngày.</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5. Trong thời hạn 03 ngày làm việc, kể từ ngày có quyết định giải quyết khiếu nại, người giải quyết khiếu nại lần đầu có trách nhiệm gửi quyết định giải quyết khiếu nại cho người khiếu nại, thủ trưởng cấp trên trực tiếp của người giải quyết khiếu nại hoặc người có quyền, nghĩa vụ liên quan, cơ quan, tổ chức, cá nhân đã chuyển khiếu nại đến và gửi đến Ban Thanh tra Tòa án nhân dân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i cao để theo dõi.</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6. Kiến nghị biện pháp xử lý, phòng ngừa vi phạm</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Qua giải quyết khiếu nại, nếu phát hiện vi phạm pháp luật nghiêm trọng, ngoài việc ra quyết định hủy hoặc yêu cầu người có thẩm quyền hủy quyết định hành chính, đình chỉ thực hiện hành vi hành chính trái pháp luật, người giải quyết khiếu nại kiến nghị cơ quan có thẩm quyền xử lý đối với người có hành vi vi phạm theo quy định của pháp luật và thực hiện các biện pháp phòng ngừa vi phạm.</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28" w:name="dieu_19"/>
      <w:r w:rsidRPr="00F54FF2">
        <w:rPr>
          <w:rFonts w:ascii="Times New Roman" w:eastAsia="Times New Roman" w:hAnsi="Times New Roman" w:cs="Times New Roman"/>
          <w:b/>
          <w:bCs/>
          <w:color w:val="000000"/>
          <w:sz w:val="28"/>
          <w:szCs w:val="28"/>
          <w:lang w:val="vi-VN"/>
        </w:rPr>
        <w:t>Điều 19. Lập và lưu trữ hồ sơ giải quyết khiếu nại</w:t>
      </w:r>
      <w:bookmarkEnd w:id="28"/>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Việc giải quyết khiếu nại phải được lập hồ sơ. Hồ sơ giải quyết khiếu nại bao gồm: Đơn khiếu nại hoặc biên bản ghi nội dung khiếu nại (nếu có); văn bản thông báo việc thụ lý khiếu nại; văn bản giải trình của người bị khiếu nại; quyết định phân công xác minh, kế hoạch xác minh nội dung khiếu nại đã được phê duyệt (nếu có); biên bản làm việc với người khiếu nại, người bị khiếu nại, cơ quan, tổ chức, đơn vị, cá nhân có liên quan; thông tin, tài liệu, chứng cứ đã thu thập được; kết quả giám định (nếu có); biên bản tổ chức đối thoại (nếu có); báo cáo kết quả xác minh nội dung khiếu nại; quyết định giải quyết khi</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u nại hoặc quy</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t định đình chỉ việc giải quyết khiếu nại (nếu có); các tài liệu khác có liên quan.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Hồ sơ giải quyết khiếu nại phải được đánh số bút lục theo thứ tự tài liệu và lưu trữ theo quy định của pháp luật.</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29" w:name="dieu_20"/>
      <w:r w:rsidRPr="00F54FF2">
        <w:rPr>
          <w:rFonts w:ascii="Times New Roman" w:eastAsia="Times New Roman" w:hAnsi="Times New Roman" w:cs="Times New Roman"/>
          <w:b/>
          <w:bCs/>
          <w:color w:val="000000"/>
          <w:sz w:val="28"/>
          <w:szCs w:val="28"/>
          <w:lang w:val="vi-VN"/>
        </w:rPr>
        <w:t>Điều 20. Một số quy định khác về trình tự, thủ tục giải quyết khiếu nại</w:t>
      </w:r>
      <w:bookmarkEnd w:id="29"/>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Thời hạn giải quyết khiếu nại, rút khiếu nại, đình chỉ giải quyết khiếu nại, áp dụng biện pháp khẩn cấp và một số quy định khác về trình tự, thủ tục giải quyết khiếu nại chưa được quy định tại Thông tư này được thực hiện theo quy định của Luật Khiếu nại và các văn bản hướng dẫn thi hành.</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30" w:name="dieu_21"/>
      <w:r w:rsidRPr="00F54FF2">
        <w:rPr>
          <w:rFonts w:ascii="Times New Roman" w:eastAsia="Times New Roman" w:hAnsi="Times New Roman" w:cs="Times New Roman"/>
          <w:b/>
          <w:bCs/>
          <w:color w:val="000000"/>
          <w:sz w:val="28"/>
          <w:szCs w:val="28"/>
          <w:lang w:val="vi-VN"/>
        </w:rPr>
        <w:t>Điều 21. Quy định về việc khiếu nại lần hai</w:t>
      </w:r>
      <w:bookmarkEnd w:id="30"/>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Các quy định về thụ lý đơn, thời hạn giải quyết, tổ chức thực hiện việc xác minh, tổ chức đối thoại, nội dung quyết định và việc công khai quyết định giải quyết khiếu nại, khởi kiện vụ án hành chính, lập và lưu trữ hồ sơ giải quyết khiếu nại lần hai được thực hiện theo quy định tại các </w:t>
      </w:r>
      <w:bookmarkStart w:id="31" w:name="dc_3"/>
      <w:r w:rsidRPr="00F54FF2">
        <w:rPr>
          <w:rFonts w:ascii="Times New Roman" w:eastAsia="Times New Roman" w:hAnsi="Times New Roman" w:cs="Times New Roman"/>
          <w:color w:val="000000"/>
          <w:sz w:val="28"/>
          <w:szCs w:val="28"/>
          <w:lang w:val="vi-VN"/>
        </w:rPr>
        <w:t>điều 36, 37, 38, 39, 40, 41, 42 và Điều 43 của Luật Khiếu nại</w:t>
      </w:r>
      <w:bookmarkEnd w:id="31"/>
      <w:r w:rsidRPr="00F54FF2">
        <w:rPr>
          <w:rFonts w:ascii="Times New Roman" w:eastAsia="Times New Roman" w:hAnsi="Times New Roman" w:cs="Times New Roman"/>
          <w:color w:val="000000"/>
          <w:sz w:val="28"/>
          <w:szCs w:val="28"/>
          <w:lang w:val="vi-VN"/>
        </w:rPr>
        <w:t> và các quy định tại mục 2, Chương II của Thông tư này.</w:t>
      </w:r>
    </w:p>
    <w:p w:rsidR="00F54FF2" w:rsidRDefault="00F54FF2">
      <w:pPr>
        <w:rPr>
          <w:rFonts w:ascii="Times New Roman" w:eastAsia="Times New Roman" w:hAnsi="Times New Roman" w:cs="Times New Roman"/>
          <w:b/>
          <w:bCs/>
          <w:color w:val="000000"/>
          <w:sz w:val="28"/>
          <w:szCs w:val="28"/>
          <w:lang w:val="vi-VN"/>
        </w:rPr>
      </w:pPr>
      <w:bookmarkStart w:id="32" w:name="chuong_3"/>
      <w:r>
        <w:rPr>
          <w:rFonts w:ascii="Times New Roman" w:eastAsia="Times New Roman" w:hAnsi="Times New Roman" w:cs="Times New Roman"/>
          <w:b/>
          <w:bCs/>
          <w:color w:val="000000"/>
          <w:sz w:val="28"/>
          <w:szCs w:val="28"/>
          <w:lang w:val="vi-VN"/>
        </w:rPr>
        <w:br w:type="page"/>
      </w:r>
    </w:p>
    <w:p w:rsidR="00F54FF2" w:rsidRPr="00F54FF2" w:rsidRDefault="00F54FF2" w:rsidP="00F54FF2">
      <w:pPr>
        <w:shd w:val="clear" w:color="auto" w:fill="FFFFFF"/>
        <w:spacing w:after="0" w:line="168" w:lineRule="atLeast"/>
        <w:jc w:val="center"/>
        <w:rPr>
          <w:rFonts w:ascii="Times New Roman" w:eastAsia="Times New Roman" w:hAnsi="Times New Roman" w:cs="Times New Roman"/>
          <w:color w:val="000000"/>
          <w:sz w:val="28"/>
          <w:szCs w:val="28"/>
        </w:rPr>
      </w:pPr>
      <w:r w:rsidRPr="00F54FF2">
        <w:rPr>
          <w:rFonts w:ascii="Times New Roman" w:eastAsia="Times New Roman" w:hAnsi="Times New Roman" w:cs="Times New Roman"/>
          <w:b/>
          <w:bCs/>
          <w:color w:val="000000"/>
          <w:sz w:val="28"/>
          <w:szCs w:val="28"/>
          <w:lang w:val="vi-VN"/>
        </w:rPr>
        <w:lastRenderedPageBreak/>
        <w:t>Chương III</w:t>
      </w:r>
      <w:bookmarkEnd w:id="32"/>
    </w:p>
    <w:p w:rsidR="00F54FF2" w:rsidRPr="00F54FF2" w:rsidRDefault="00F54FF2" w:rsidP="00F54FF2">
      <w:pPr>
        <w:shd w:val="clear" w:color="auto" w:fill="FFFFFF"/>
        <w:spacing w:after="0" w:line="168" w:lineRule="atLeast"/>
        <w:jc w:val="center"/>
        <w:rPr>
          <w:rFonts w:ascii="Times New Roman" w:eastAsia="Times New Roman" w:hAnsi="Times New Roman" w:cs="Times New Roman"/>
          <w:color w:val="000000"/>
          <w:sz w:val="28"/>
          <w:szCs w:val="28"/>
        </w:rPr>
      </w:pPr>
      <w:bookmarkStart w:id="33" w:name="chuong_3_name"/>
      <w:r w:rsidRPr="00F54FF2">
        <w:rPr>
          <w:rFonts w:ascii="Times New Roman" w:eastAsia="Times New Roman" w:hAnsi="Times New Roman" w:cs="Times New Roman"/>
          <w:b/>
          <w:bCs/>
          <w:color w:val="000000"/>
          <w:sz w:val="28"/>
          <w:szCs w:val="28"/>
          <w:lang w:val="vi-VN"/>
        </w:rPr>
        <w:t>GIẢI QUYẾT TỐ CÁO TRONG TÒA ÁN NHÂN DÂN</w:t>
      </w:r>
      <w:bookmarkEnd w:id="33"/>
    </w:p>
    <w:p w:rsidR="00F54FF2" w:rsidRPr="00F54FF2" w:rsidRDefault="00F54FF2" w:rsidP="00F54FF2">
      <w:pPr>
        <w:shd w:val="clear" w:color="auto" w:fill="FFFFFF"/>
        <w:spacing w:after="0" w:line="168" w:lineRule="atLeast"/>
        <w:jc w:val="center"/>
        <w:rPr>
          <w:rFonts w:ascii="Times New Roman" w:eastAsia="Times New Roman" w:hAnsi="Times New Roman" w:cs="Times New Roman"/>
          <w:color w:val="000000"/>
          <w:sz w:val="28"/>
          <w:szCs w:val="28"/>
        </w:rPr>
      </w:pPr>
      <w:bookmarkStart w:id="34" w:name="muc_1"/>
      <w:r w:rsidRPr="00F54FF2">
        <w:rPr>
          <w:rFonts w:ascii="Times New Roman" w:eastAsia="Times New Roman" w:hAnsi="Times New Roman" w:cs="Times New Roman"/>
          <w:b/>
          <w:bCs/>
          <w:color w:val="000000"/>
          <w:sz w:val="28"/>
          <w:szCs w:val="28"/>
          <w:lang w:val="vi-VN"/>
        </w:rPr>
        <w:t>Mục 1. GIẢI QUYẾT TỐ CÁO ĐỐI VỚI HÀNH VI VI PHẠM PHÁP LUẬT CỦA CƠ QUAN, ĐƠN VỊ, CÔNG CHỨC, VIÊN CHỨC VÀ NGƯỜI LAO ĐỘNG TRONG TÒA ÁN TRONG VIỆC THỰC HIỆN NHIỆM VỤ, CÔNG VỤ</w:t>
      </w:r>
      <w:bookmarkEnd w:id="34"/>
    </w:p>
    <w:p w:rsidR="00F54FF2" w:rsidRPr="00F54FF2" w:rsidRDefault="00F54FF2" w:rsidP="00F54FF2">
      <w:pPr>
        <w:shd w:val="clear" w:color="auto" w:fill="FFFFFF"/>
        <w:spacing w:after="0" w:line="168" w:lineRule="atLeast"/>
        <w:jc w:val="center"/>
        <w:rPr>
          <w:rFonts w:ascii="Times New Roman" w:eastAsia="Times New Roman" w:hAnsi="Times New Roman" w:cs="Times New Roman"/>
          <w:color w:val="000000"/>
          <w:sz w:val="28"/>
          <w:szCs w:val="28"/>
        </w:rPr>
      </w:pPr>
      <w:bookmarkStart w:id="35" w:name="muc_1_1_3"/>
      <w:r w:rsidRPr="00F54FF2">
        <w:rPr>
          <w:rFonts w:ascii="Times New Roman" w:eastAsia="Times New Roman" w:hAnsi="Times New Roman" w:cs="Times New Roman"/>
          <w:b/>
          <w:bCs/>
          <w:color w:val="000000"/>
          <w:sz w:val="28"/>
          <w:szCs w:val="28"/>
          <w:lang w:val="vi-VN"/>
        </w:rPr>
        <w:t>Tiểu mục 1. THẨM QUYỀN, TRÁCH NHIỆM GIẢI QUYẾT TỐ CÁO</w:t>
      </w:r>
      <w:bookmarkEnd w:id="35"/>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36" w:name="dieu_22"/>
      <w:r w:rsidRPr="00F54FF2">
        <w:rPr>
          <w:rFonts w:ascii="Times New Roman" w:eastAsia="Times New Roman" w:hAnsi="Times New Roman" w:cs="Times New Roman"/>
          <w:b/>
          <w:bCs/>
          <w:color w:val="000000"/>
          <w:sz w:val="28"/>
          <w:szCs w:val="28"/>
          <w:lang w:val="vi-VN"/>
        </w:rPr>
        <w:t>Điều 22. Thẩm quyền giải quyết tố cáo</w:t>
      </w:r>
      <w:bookmarkEnd w:id="36"/>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Chánh án Tòa án nhân dân có thẩm quyền giải quyết tố cáo hành vi vi phạm của các cơ quan, đơn vị thuộc Tòa án nhân dân; hành vi vi phạm của công chức hoặc người không phải là công chức do mình trực tiếp quản lý được giao thực hiện nhiệm vụ, công vụ theo quy định tại </w:t>
      </w:r>
      <w:bookmarkStart w:id="37" w:name="dc_4"/>
      <w:r w:rsidRPr="00F54FF2">
        <w:rPr>
          <w:rFonts w:ascii="Times New Roman" w:eastAsia="Times New Roman" w:hAnsi="Times New Roman" w:cs="Times New Roman"/>
          <w:color w:val="000000"/>
          <w:sz w:val="28"/>
          <w:szCs w:val="28"/>
          <w:lang w:val="vi-VN"/>
        </w:rPr>
        <w:t>Điều 14 và Điều 21 của Luật Tố cáo</w:t>
      </w:r>
      <w:bookmarkEnd w:id="37"/>
      <w:r w:rsidRPr="00F54FF2">
        <w:rPr>
          <w:rFonts w:ascii="Times New Roman" w:eastAsia="Times New Roman" w:hAnsi="Times New Roman" w:cs="Times New Roman"/>
          <w:color w:val="000000"/>
          <w:sz w:val="28"/>
          <w:szCs w:val="28"/>
          <w:lang w:val="vi-VN"/>
        </w:rPr>
        <w: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Trường hợp công chức hoặc người lao động được biệt phái thì th</w:t>
      </w:r>
      <w:r w:rsidRPr="00F54FF2">
        <w:rPr>
          <w:rFonts w:ascii="Times New Roman" w:eastAsia="Times New Roman" w:hAnsi="Times New Roman" w:cs="Times New Roman"/>
          <w:color w:val="000000"/>
          <w:sz w:val="28"/>
          <w:szCs w:val="28"/>
        </w:rPr>
        <w:t>ẩ</w:t>
      </w:r>
      <w:r w:rsidRPr="00F54FF2">
        <w:rPr>
          <w:rFonts w:ascii="Times New Roman" w:eastAsia="Times New Roman" w:hAnsi="Times New Roman" w:cs="Times New Roman"/>
          <w:color w:val="000000"/>
          <w:sz w:val="28"/>
          <w:szCs w:val="28"/>
          <w:lang w:val="vi-VN"/>
        </w:rPr>
        <w:t>m quyền được xác định như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Trường hợp tố cáo về hành vi vi phạm pháp luật khi thực hiện nhiệm vụ, công vụ trong thời gian công tác trước khi biệt phái thì Chánh án Tòa án nhân dân quản lý trực tiếp tại thời điểm có hành vi vi phạm pháp luật giải quyết, Chánh án Tòa án nhân dân nơi công chức hoặc người lao động được biệt phái đến có trách nhiệm phối hợp giải quyết;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Trường hợp tố cáo về hành vi vi phạm pháp luật trong thời gian công tác tại Tòa án nhân dân nơi công chức hoặc người lao động được biệt phái đến thì Chánh án Tòa án nhân dân nơi công chức hoặc người lao động đang công tác giải quyết.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3. Đối với công chức hoặc người lao động đã chuyển công tác, sau đó mới xác định có hành vi vi phạm tại cơ quan, đơn vị đã công tác thì Chánh án Tòa án nhân dân quản lý trực tiếp công chức hoặc người lao động tại thời điểm có hành vi vi phạm pháp luật giải quyết, Chánh án Tòa án nhân dân nơi công chức hoặc người lao động đang công tác có trách nhiệm phối hợp giải quyết.</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38" w:name="dieu_23"/>
      <w:r w:rsidRPr="00F54FF2">
        <w:rPr>
          <w:rFonts w:ascii="Times New Roman" w:eastAsia="Times New Roman" w:hAnsi="Times New Roman" w:cs="Times New Roman"/>
          <w:b/>
          <w:bCs/>
          <w:color w:val="000000"/>
          <w:sz w:val="28"/>
          <w:szCs w:val="28"/>
          <w:lang w:val="vi-VN"/>
        </w:rPr>
        <w:t>Điều 23. Trách nhiệm của Thủ trưởng các đơn vị có chức năng thanh tra trong Tòa án nhân dân các cấp</w:t>
      </w:r>
      <w:bookmarkEnd w:id="38"/>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Trưởng ban Ban Thanh tra Tòa án nhân dân tối cao có trách nhiệm sau đây:</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Tổ chức việc tiếp nhận, phân loại, đề xuất việc giải quyết tố cáo thuộc thẩm quyền của Chánh án Tòa án nhân dân tối cao;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Xác minh nội dung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cáo, báo cáo kết quả xác minh, kiến nghị biện pháp xử lý tố cáo thuộc thẩm quyền giải quyết của Chánh án Tòa án nhân dân tối cao theo chức năng, nhiệm vụ, quyền hạn được giao;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c) Xem xét việc giải quyết tố cáo mà Chánh án Tòa án nhân dân cấp cao, Chánh án Tòa án nhân dân cấp cấp tỉnh đã giải quy</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t nhưng có d</w:t>
      </w:r>
      <w:r w:rsidRPr="00F54FF2">
        <w:rPr>
          <w:rFonts w:ascii="Times New Roman" w:eastAsia="Times New Roman" w:hAnsi="Times New Roman" w:cs="Times New Roman"/>
          <w:color w:val="000000"/>
          <w:sz w:val="28"/>
          <w:szCs w:val="28"/>
        </w:rPr>
        <w:t>ấ</w:t>
      </w:r>
      <w:r w:rsidRPr="00F54FF2">
        <w:rPr>
          <w:rFonts w:ascii="Times New Roman" w:eastAsia="Times New Roman" w:hAnsi="Times New Roman" w:cs="Times New Roman"/>
          <w:color w:val="000000"/>
          <w:sz w:val="28"/>
          <w:szCs w:val="28"/>
          <w:lang w:val="vi-VN"/>
        </w:rPr>
        <w:t xml:space="preserve">u hiệu vi phạm </w:t>
      </w:r>
      <w:r w:rsidRPr="00F54FF2">
        <w:rPr>
          <w:rFonts w:ascii="Times New Roman" w:eastAsia="Times New Roman" w:hAnsi="Times New Roman" w:cs="Times New Roman"/>
          <w:color w:val="000000"/>
          <w:sz w:val="28"/>
          <w:szCs w:val="28"/>
          <w:lang w:val="vi-VN"/>
        </w:rPr>
        <w:lastRenderedPageBreak/>
        <w:t>pháp luật; trường hợp có căn cứ cho rằng việc giải quyết có vi phạm pháp luật thì kiến nghị Chánh án Tòa án nhân dân tối cao xem xét, giải quyết lại.</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Người đứng đầu đơn vị có chức năng thanh tra tại Tòa án nhân dân cấp cao có trách nhiệm sau đây:</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Tổ chức việc tiếp nhận, phân loại, đề xuất việc giải quyết tố cáo thuộc thẩm quyền của Chánh án Tòa án nhân dân cấp cao;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Xác minh nội dung tố cáo, báo cáo kết quả xác minh, kiến nghị biện pháp xử lý tố cáo thuộc th</w:t>
      </w:r>
      <w:r w:rsidRPr="00F54FF2">
        <w:rPr>
          <w:rFonts w:ascii="Times New Roman" w:eastAsia="Times New Roman" w:hAnsi="Times New Roman" w:cs="Times New Roman"/>
          <w:color w:val="000000"/>
          <w:sz w:val="28"/>
          <w:szCs w:val="28"/>
        </w:rPr>
        <w:t>ẩ</w:t>
      </w:r>
      <w:r w:rsidRPr="00F54FF2">
        <w:rPr>
          <w:rFonts w:ascii="Times New Roman" w:eastAsia="Times New Roman" w:hAnsi="Times New Roman" w:cs="Times New Roman"/>
          <w:color w:val="000000"/>
          <w:sz w:val="28"/>
          <w:szCs w:val="28"/>
          <w:lang w:val="vi-VN"/>
        </w:rPr>
        <w:t>m quyền giải quyết của người đứng đ</w:t>
      </w:r>
      <w:r w:rsidRPr="00F54FF2">
        <w:rPr>
          <w:rFonts w:ascii="Times New Roman" w:eastAsia="Times New Roman" w:hAnsi="Times New Roman" w:cs="Times New Roman"/>
          <w:color w:val="000000"/>
          <w:sz w:val="28"/>
          <w:szCs w:val="28"/>
        </w:rPr>
        <w:t>ầ</w:t>
      </w:r>
      <w:r w:rsidRPr="00F54FF2">
        <w:rPr>
          <w:rFonts w:ascii="Times New Roman" w:eastAsia="Times New Roman" w:hAnsi="Times New Roman" w:cs="Times New Roman"/>
          <w:color w:val="000000"/>
          <w:sz w:val="28"/>
          <w:szCs w:val="28"/>
          <w:lang w:val="vi-VN"/>
        </w:rPr>
        <w:t>u cơ quan, đơn vị khi được giao.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3. Người đứng đầu đơn vị có chức năng thanh tra tại Tòa án nhân dân c</w:t>
      </w:r>
      <w:r w:rsidRPr="00F54FF2">
        <w:rPr>
          <w:rFonts w:ascii="Times New Roman" w:eastAsia="Times New Roman" w:hAnsi="Times New Roman" w:cs="Times New Roman"/>
          <w:color w:val="000000"/>
          <w:sz w:val="28"/>
          <w:szCs w:val="28"/>
        </w:rPr>
        <w:t>ấ</w:t>
      </w:r>
      <w:r w:rsidRPr="00F54FF2">
        <w:rPr>
          <w:rFonts w:ascii="Times New Roman" w:eastAsia="Times New Roman" w:hAnsi="Times New Roman" w:cs="Times New Roman"/>
          <w:color w:val="000000"/>
          <w:sz w:val="28"/>
          <w:szCs w:val="28"/>
          <w:lang w:val="vi-VN"/>
        </w:rPr>
        <w:t>p t</w:t>
      </w:r>
      <w:r w:rsidRPr="00F54FF2">
        <w:rPr>
          <w:rFonts w:ascii="Times New Roman" w:eastAsia="Times New Roman" w:hAnsi="Times New Roman" w:cs="Times New Roman"/>
          <w:color w:val="000000"/>
          <w:sz w:val="28"/>
          <w:szCs w:val="28"/>
        </w:rPr>
        <w:t>ỉ</w:t>
      </w:r>
      <w:r w:rsidRPr="00F54FF2">
        <w:rPr>
          <w:rFonts w:ascii="Times New Roman" w:eastAsia="Times New Roman" w:hAnsi="Times New Roman" w:cs="Times New Roman"/>
          <w:color w:val="000000"/>
          <w:sz w:val="28"/>
          <w:szCs w:val="28"/>
          <w:lang w:val="vi-VN"/>
        </w:rPr>
        <w:t>nh có trách nhiệm sau đây:</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Tổ chức việc tiếp nhận, phân loại, đề xuất việc giải quyết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cáo thuộc thẩm quyền c</w:t>
      </w:r>
      <w:r w:rsidRPr="00F54FF2">
        <w:rPr>
          <w:rFonts w:ascii="Times New Roman" w:eastAsia="Times New Roman" w:hAnsi="Times New Roman" w:cs="Times New Roman"/>
          <w:color w:val="000000"/>
          <w:sz w:val="28"/>
          <w:szCs w:val="28"/>
        </w:rPr>
        <w:t>ủ</w:t>
      </w:r>
      <w:r w:rsidRPr="00F54FF2">
        <w:rPr>
          <w:rFonts w:ascii="Times New Roman" w:eastAsia="Times New Roman" w:hAnsi="Times New Roman" w:cs="Times New Roman"/>
          <w:color w:val="000000"/>
          <w:sz w:val="28"/>
          <w:szCs w:val="28"/>
          <w:lang w:val="vi-VN"/>
        </w:rPr>
        <w:t>a Chánh án Tòa án nhân dân cấp tỉnh;</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Xác minh nội dung tố cáo, báo cáo kết quả xác minh, kiến nghị biện pháp xử lý tố cáo thuộc thẩm quyền giải quyết của Chánh án Tòa án nhân dân cấp tỉnh khi được giao;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c) Xem xét việc giải quyết tố cáo mà Chánh án Tòa án nhân dân cấp huyện đã giải quyết nhưng có dấu hiệu vi phạm pháp luật; trường hợp có căn cứ cho rằng việc giải quyết tố cáo có vi phạm pháp luật thì ki</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n nghị Chánh án Tòa án nhân dân cấp tỉnh xem xét, giải quyết lại.</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4. Người hoặc bộ phận được giao thực hiện chức năng thanh tra, giải quyết khiếu nại, tố cáo tại Tòa án nhân dân cấp huyện có trách nhiệm sau đây:</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chức việc ti</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p nhận, phân loại, đ</w:t>
      </w:r>
      <w:r w:rsidRPr="00F54FF2">
        <w:rPr>
          <w:rFonts w:ascii="Times New Roman" w:eastAsia="Times New Roman" w:hAnsi="Times New Roman" w:cs="Times New Roman"/>
          <w:color w:val="000000"/>
          <w:sz w:val="28"/>
          <w:szCs w:val="28"/>
        </w:rPr>
        <w:t>ề</w:t>
      </w:r>
      <w:r w:rsidRPr="00F54FF2">
        <w:rPr>
          <w:rFonts w:ascii="Times New Roman" w:eastAsia="Times New Roman" w:hAnsi="Times New Roman" w:cs="Times New Roman"/>
          <w:color w:val="000000"/>
          <w:sz w:val="28"/>
          <w:szCs w:val="28"/>
          <w:lang w:val="vi-VN"/>
        </w:rPr>
        <w:t> xu</w:t>
      </w:r>
      <w:r w:rsidRPr="00F54FF2">
        <w:rPr>
          <w:rFonts w:ascii="Times New Roman" w:eastAsia="Times New Roman" w:hAnsi="Times New Roman" w:cs="Times New Roman"/>
          <w:color w:val="000000"/>
          <w:sz w:val="28"/>
          <w:szCs w:val="28"/>
        </w:rPr>
        <w:t>ấ</w:t>
      </w:r>
      <w:r w:rsidRPr="00F54FF2">
        <w:rPr>
          <w:rFonts w:ascii="Times New Roman" w:eastAsia="Times New Roman" w:hAnsi="Times New Roman" w:cs="Times New Roman"/>
          <w:color w:val="000000"/>
          <w:sz w:val="28"/>
          <w:szCs w:val="28"/>
          <w:lang w:val="vi-VN"/>
        </w:rPr>
        <w:t>t việc giải quy</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t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cáo thuộc thẩm quyền của Chánh án Tòa án nhân dân cấp huyện;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Xác minh nội dung tố cáo, báo cáo kết quả xác minh, kiến nghị biện pháp xử lý tố cáo thuộc thẩm quyền giải quyết của Chánh án Tòa án nhân dân cấp huyện khi được giao.</w:t>
      </w:r>
    </w:p>
    <w:p w:rsidR="00F54FF2" w:rsidRPr="00F54FF2" w:rsidRDefault="00F54FF2" w:rsidP="00F54FF2">
      <w:pPr>
        <w:shd w:val="clear" w:color="auto" w:fill="FFFFFF"/>
        <w:spacing w:after="0" w:line="168" w:lineRule="atLeast"/>
        <w:jc w:val="center"/>
        <w:rPr>
          <w:rFonts w:ascii="Times New Roman" w:eastAsia="Times New Roman" w:hAnsi="Times New Roman" w:cs="Times New Roman"/>
          <w:color w:val="000000"/>
          <w:sz w:val="28"/>
          <w:szCs w:val="28"/>
        </w:rPr>
      </w:pPr>
      <w:bookmarkStart w:id="39" w:name="muc_2_1_3"/>
      <w:r w:rsidRPr="00F54FF2">
        <w:rPr>
          <w:rFonts w:ascii="Times New Roman" w:eastAsia="Times New Roman" w:hAnsi="Times New Roman" w:cs="Times New Roman"/>
          <w:b/>
          <w:bCs/>
          <w:color w:val="000000"/>
          <w:sz w:val="28"/>
          <w:szCs w:val="28"/>
          <w:lang w:val="vi-VN"/>
        </w:rPr>
        <w:t>Tiểu mục 2. TIẾP NHẬN VÀ XỬ LÝ TỐ CÁO</w:t>
      </w:r>
      <w:bookmarkEnd w:id="39"/>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40" w:name="dieu_24"/>
      <w:r w:rsidRPr="00F54FF2">
        <w:rPr>
          <w:rFonts w:ascii="Times New Roman" w:eastAsia="Times New Roman" w:hAnsi="Times New Roman" w:cs="Times New Roman"/>
          <w:b/>
          <w:bCs/>
          <w:color w:val="000000"/>
          <w:sz w:val="28"/>
          <w:szCs w:val="28"/>
          <w:lang w:val="vi-VN"/>
        </w:rPr>
        <w:t>Điều 24. Giải quyết việc tiếp nhận tố cáo</w:t>
      </w:r>
      <w:bookmarkEnd w:id="40"/>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Việc tố cáo được thực hiện bằng đơn hoặc được trình bày trực tiếp tại địa điểm tiếp công dân của các Tòa án nhân dân.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Chánh án Tòa án nhân dân các cấp có trách nhiệm tiếp nhận hoặc phân công cơ quan, tổ chức, cá nhân thuộc quyền quản lý tiếp nhận tố cáo; bố trí địa điểm và cán bộ tiếp công dân để tiếp nhận tố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3. Khi tiếp nhận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cáo, người tiếp nhận xử lý như sau:</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Tố cáo được thực hiện bằng đơn thì thực hiện theo quy định tại </w:t>
      </w:r>
      <w:bookmarkStart w:id="41" w:name="dc_5"/>
      <w:r w:rsidRPr="00F54FF2">
        <w:rPr>
          <w:rFonts w:ascii="Times New Roman" w:eastAsia="Times New Roman" w:hAnsi="Times New Roman" w:cs="Times New Roman"/>
          <w:color w:val="000000"/>
          <w:sz w:val="28"/>
          <w:szCs w:val="28"/>
          <w:lang w:val="vi-VN"/>
        </w:rPr>
        <w:t>khoản 1 Điều 23 của Luật Tố cáo</w:t>
      </w:r>
      <w:bookmarkEnd w:id="41"/>
      <w:r w:rsidRPr="00F54FF2">
        <w:rPr>
          <w:rFonts w:ascii="Times New Roman" w:eastAsia="Times New Roman" w:hAnsi="Times New Roman" w:cs="Times New Roman"/>
          <w:color w:val="000000"/>
          <w:sz w:val="28"/>
          <w:szCs w:val="28"/>
          <w:lang w:val="vi-VN"/>
        </w:rPr>
        <w:t>. Trong trường hợp đơn tố cáo hoặc nội dung đơn tố cáo chưa rõ và thông tin, tài liệu, chứng cứ do người tố cáo cung cấp chưa đầy đủ, thì người tiếp nhận đề xuất người giải quyết tố cáo yêu cầu người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xml:space="preserve"> cáo cung </w:t>
      </w:r>
      <w:r w:rsidRPr="00F54FF2">
        <w:rPr>
          <w:rFonts w:ascii="Times New Roman" w:eastAsia="Times New Roman" w:hAnsi="Times New Roman" w:cs="Times New Roman"/>
          <w:color w:val="000000"/>
          <w:sz w:val="28"/>
          <w:szCs w:val="28"/>
          <w:lang w:val="vi-VN"/>
        </w:rPr>
        <w:lastRenderedPageBreak/>
        <w:t>cấp bổ sung thông tin, tài liệu, chứng cứ đ</w:t>
      </w:r>
      <w:r w:rsidRPr="00F54FF2">
        <w:rPr>
          <w:rFonts w:ascii="Times New Roman" w:eastAsia="Times New Roman" w:hAnsi="Times New Roman" w:cs="Times New Roman"/>
          <w:color w:val="000000"/>
          <w:sz w:val="28"/>
          <w:szCs w:val="28"/>
        </w:rPr>
        <w:t>ể</w:t>
      </w:r>
      <w:r w:rsidRPr="00F54FF2">
        <w:rPr>
          <w:rFonts w:ascii="Times New Roman" w:eastAsia="Times New Roman" w:hAnsi="Times New Roman" w:cs="Times New Roman"/>
          <w:color w:val="000000"/>
          <w:sz w:val="28"/>
          <w:szCs w:val="28"/>
          <w:lang w:val="vi-VN"/>
        </w:rPr>
        <w:t> làm rõ nội dung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cáo hoặc thông tin về người tố cáo;</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Trường hợp người tố cáo đến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cáo trực tiếp tại địa điểm tiếp công dân của Tòa án nhân dân thì thực hiện theo quy định tại </w:t>
      </w:r>
      <w:bookmarkStart w:id="42" w:name="dc_6"/>
      <w:r w:rsidRPr="00F54FF2">
        <w:rPr>
          <w:rFonts w:ascii="Times New Roman" w:eastAsia="Times New Roman" w:hAnsi="Times New Roman" w:cs="Times New Roman"/>
          <w:color w:val="000000"/>
          <w:sz w:val="28"/>
          <w:szCs w:val="28"/>
          <w:lang w:val="vi-VN"/>
        </w:rPr>
        <w:t>khoản 2 Điều 23 của Luật Tố cáo</w:t>
      </w:r>
      <w:bookmarkEnd w:id="42"/>
      <w:r w:rsidRPr="00F54FF2">
        <w:rPr>
          <w:rFonts w:ascii="Times New Roman" w:eastAsia="Times New Roman" w:hAnsi="Times New Roman" w:cs="Times New Roman"/>
          <w:color w:val="000000"/>
          <w:sz w:val="28"/>
          <w:szCs w:val="28"/>
          <w:lang w:val="vi-VN"/>
        </w:rPr>
        <w:t>. Trong trường hợp nhiều người cùng tố cáo về cùng một nội dung, cùng có mặt tại địa </w:t>
      </w:r>
      <w:r w:rsidRPr="00F54FF2">
        <w:rPr>
          <w:rFonts w:ascii="Times New Roman" w:eastAsia="Times New Roman" w:hAnsi="Times New Roman" w:cs="Times New Roman"/>
          <w:color w:val="000000"/>
          <w:sz w:val="28"/>
          <w:szCs w:val="28"/>
        </w:rPr>
        <w:t>điểm</w:t>
      </w:r>
      <w:r w:rsidRPr="00F54FF2">
        <w:rPr>
          <w:rFonts w:ascii="Times New Roman" w:eastAsia="Times New Roman" w:hAnsi="Times New Roman" w:cs="Times New Roman"/>
          <w:color w:val="000000"/>
          <w:sz w:val="28"/>
          <w:szCs w:val="28"/>
          <w:lang w:val="vi-VN"/>
        </w:rPr>
        <w:t> ti</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p công dân của Tòa án và cùng yêu cầu được trình bày nội dung tố cáo thì người tiếp nhận hướng dẫn những người tố cáo thống nhất cử một người đại diện trình bày nội dung tố cáo. Việc cử đại diện trình bày nội dung tố cáo được lập biên bản, có ký tên hoặc điểm chỉ của những người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cáo.</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43" w:name="dieu_25"/>
      <w:r w:rsidRPr="00F54FF2">
        <w:rPr>
          <w:rFonts w:ascii="Times New Roman" w:eastAsia="Times New Roman" w:hAnsi="Times New Roman" w:cs="Times New Roman"/>
          <w:b/>
          <w:bCs/>
          <w:color w:val="000000"/>
          <w:sz w:val="28"/>
          <w:szCs w:val="28"/>
          <w:lang w:val="vi-VN"/>
        </w:rPr>
        <w:t>Điều 25. Phân loại và xử lý tố cáo</w:t>
      </w:r>
      <w:bookmarkEnd w:id="43"/>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Sau khi nhận được tố cáo, cơ quan, tổ chức, cá nhân có trách nhiệm vào sổ, phân loại, xử lý tố cáo theo quy định tại </w:t>
      </w:r>
      <w:bookmarkStart w:id="44" w:name="dc_7"/>
      <w:r w:rsidRPr="00F54FF2">
        <w:rPr>
          <w:rFonts w:ascii="Times New Roman" w:eastAsia="Times New Roman" w:hAnsi="Times New Roman" w:cs="Times New Roman"/>
          <w:color w:val="000000"/>
          <w:sz w:val="28"/>
          <w:szCs w:val="28"/>
          <w:lang w:val="vi-VN"/>
        </w:rPr>
        <w:t>Điều 24 của Luật Tố cáo</w:t>
      </w:r>
      <w:bookmarkEnd w:id="44"/>
      <w:r w:rsidRPr="00F54FF2">
        <w:rPr>
          <w:rFonts w:ascii="Times New Roman" w:eastAsia="Times New Roman" w:hAnsi="Times New Roman" w:cs="Times New Roman"/>
          <w:color w:val="000000"/>
          <w:sz w:val="28"/>
          <w:szCs w:val="28"/>
          <w:lang w:val="vi-VN"/>
        </w:rPr>
        <w: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Trường hợp tố cáo có nội dung tố cáo người giữ chức danh tư pháp (Chánh án, Phó Chánh án, Thẩm phán, Thẩm tra viên, Thư ký Tòa án) có hành vi vi phạm pháp luật trong hoạt động tố tụng thì bộ phận tiếp nhận, xử lý tố cáo báo cáo, đề xu</w:t>
      </w:r>
      <w:r w:rsidRPr="00F54FF2">
        <w:rPr>
          <w:rFonts w:ascii="Times New Roman" w:eastAsia="Times New Roman" w:hAnsi="Times New Roman" w:cs="Times New Roman"/>
          <w:color w:val="000000"/>
          <w:sz w:val="28"/>
          <w:szCs w:val="28"/>
        </w:rPr>
        <w:t>ấ</w:t>
      </w:r>
      <w:r w:rsidRPr="00F54FF2">
        <w:rPr>
          <w:rFonts w:ascii="Times New Roman" w:eastAsia="Times New Roman" w:hAnsi="Times New Roman" w:cs="Times New Roman"/>
          <w:color w:val="000000"/>
          <w:sz w:val="28"/>
          <w:szCs w:val="28"/>
          <w:lang w:val="vi-VN"/>
        </w:rPr>
        <w:t>t người có thẩm quyền xem xét, giải quyết theo quy định của pháp luật tố tụng hoặc chuyển cho cơ quan, tổ chức, cá nhân khác xem xét, giải quyết theo th</w:t>
      </w:r>
      <w:r w:rsidRPr="00F54FF2">
        <w:rPr>
          <w:rFonts w:ascii="Times New Roman" w:eastAsia="Times New Roman" w:hAnsi="Times New Roman" w:cs="Times New Roman"/>
          <w:color w:val="000000"/>
          <w:sz w:val="28"/>
          <w:szCs w:val="28"/>
        </w:rPr>
        <w:t>ẩ</w:t>
      </w:r>
      <w:r w:rsidRPr="00F54FF2">
        <w:rPr>
          <w:rFonts w:ascii="Times New Roman" w:eastAsia="Times New Roman" w:hAnsi="Times New Roman" w:cs="Times New Roman"/>
          <w:color w:val="000000"/>
          <w:sz w:val="28"/>
          <w:szCs w:val="28"/>
          <w:lang w:val="vi-VN"/>
        </w:rPr>
        <w:t>m quyền.</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45" w:name="dieu_26"/>
      <w:r w:rsidRPr="00F54FF2">
        <w:rPr>
          <w:rFonts w:ascii="Times New Roman" w:eastAsia="Times New Roman" w:hAnsi="Times New Roman" w:cs="Times New Roman"/>
          <w:b/>
          <w:bCs/>
          <w:color w:val="000000"/>
          <w:sz w:val="28"/>
          <w:szCs w:val="28"/>
          <w:lang w:val="vi-VN"/>
        </w:rPr>
        <w:t>Điều 26. Giải quyết việc tiếp nhận, xử lý thông tin có nội dung tố cáo</w:t>
      </w:r>
      <w:bookmarkEnd w:id="45"/>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Khi tiếp nhận, xử lý thông tin có nội dung tố cáo theo quy định tại </w:t>
      </w:r>
      <w:bookmarkStart w:id="46" w:name="dc_8"/>
      <w:r w:rsidRPr="00F54FF2">
        <w:rPr>
          <w:rFonts w:ascii="Times New Roman" w:eastAsia="Times New Roman" w:hAnsi="Times New Roman" w:cs="Times New Roman"/>
          <w:color w:val="000000"/>
          <w:sz w:val="28"/>
          <w:szCs w:val="28"/>
          <w:lang w:val="vi-VN"/>
        </w:rPr>
        <w:t>khoản 1 Điều 25 của Luật Tố cáo</w:t>
      </w:r>
      <w:bookmarkEnd w:id="46"/>
      <w:r w:rsidRPr="00F54FF2">
        <w:rPr>
          <w:rFonts w:ascii="Times New Roman" w:eastAsia="Times New Roman" w:hAnsi="Times New Roman" w:cs="Times New Roman"/>
          <w:color w:val="000000"/>
          <w:sz w:val="28"/>
          <w:szCs w:val="28"/>
          <w:lang w:val="vi-VN"/>
        </w:rPr>
        <w:t> thì cơ quan, tổ chức, cá nhân tiếp nhận xử lý như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Người tiếp nhận vào sổ đăng ký, phân loại, nghiên cứu nội dung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cáo, đánh giá tính chất, mức độ vụ việc, báo cáo kết quả xử lý bước đầu thông tin có nội dung tố cáo cho người giải quyết tố cáo trong thời hạn 03 ngày làm việc, kể từ ngày tiếp nhận thông tin có nội dung tố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Trong thời hạn 07 ngày làm việc, kể từ ngày nhận được báo cáo kết quả xử lý bước đầu thông tin có nội dung tố cáo nếu nội dung tố cáo thuộc thẩm quyền, trách nhiệm của mình thì người giải quyết tố cáo phải quyết định việc thẩm tra, xác minh nội dung tố cáo hoặc quyết định tiến hành thanh tra, kiểm tra theo thẩm quyền phục vụ cho công tác quản lý;</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c) Trường hợp thông tin có nội dung tố cáo không thuộc thẩm quyền, trách nhiệm của mình thì phải chuyển thông tin đến cơ quan, tổ chức, cá nhân có thẩm quyền xem xét, quyết định trong thời hạn 05 ngày làm việc, kể từ ngày tiếp nhận thông tin có nội dung tố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d) Trình tự, thủ tục tiến hành thanh tra, kiểm tra và việc công khai kết quả thanh tra, kiểm tra được thực hiện theo quy định của pháp luật về thanh tra, kiểm tra và pháp luật khác có liên quan.</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Tiếp nhận, xử lý tố cáo do cơ quan báo chí, cơ quan, tổ chức, cá nhân có thẩm quyền chuyển đến thuộc trường hợp quy định tại </w:t>
      </w:r>
      <w:bookmarkStart w:id="47" w:name="dc_9"/>
      <w:r w:rsidRPr="00F54FF2">
        <w:rPr>
          <w:rFonts w:ascii="Times New Roman" w:eastAsia="Times New Roman" w:hAnsi="Times New Roman" w:cs="Times New Roman"/>
          <w:color w:val="000000"/>
          <w:sz w:val="28"/>
          <w:szCs w:val="28"/>
          <w:lang w:val="vi-VN"/>
        </w:rPr>
        <w:t>điểm b khoản 1 Điều 26 của Luật Tố cáo</w:t>
      </w:r>
      <w:bookmarkEnd w:id="47"/>
      <w:r w:rsidRPr="00F54FF2">
        <w:rPr>
          <w:rFonts w:ascii="Times New Roman" w:eastAsia="Times New Roman" w:hAnsi="Times New Roman" w:cs="Times New Roman"/>
          <w:color w:val="000000"/>
          <w:sz w:val="28"/>
          <w:szCs w:val="28"/>
          <w:lang w:val="vi-VN"/>
        </w:rPr>
        <w:t> thì xử </w:t>
      </w:r>
      <w:r w:rsidRPr="00F54FF2">
        <w:rPr>
          <w:rFonts w:ascii="Times New Roman" w:eastAsia="Times New Roman" w:hAnsi="Times New Roman" w:cs="Times New Roman"/>
          <w:color w:val="000000"/>
          <w:sz w:val="28"/>
          <w:szCs w:val="28"/>
        </w:rPr>
        <w:t>l</w:t>
      </w:r>
      <w:r w:rsidRPr="00F54FF2">
        <w:rPr>
          <w:rFonts w:ascii="Times New Roman" w:eastAsia="Times New Roman" w:hAnsi="Times New Roman" w:cs="Times New Roman"/>
          <w:color w:val="000000"/>
          <w:sz w:val="28"/>
          <w:szCs w:val="28"/>
          <w:lang w:val="vi-VN"/>
        </w:rPr>
        <w:t>ý như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 xml:space="preserve">a) Trường hợp tố cáo do cơ quan báo chí, cơ quan, tổ chức, cá nhân có thẩm quyền chuyển đến Tòa án nhân dân tối cao thì Ban Thanh tra Tòa án nhân </w:t>
      </w:r>
      <w:r w:rsidRPr="00F54FF2">
        <w:rPr>
          <w:rFonts w:ascii="Times New Roman" w:eastAsia="Times New Roman" w:hAnsi="Times New Roman" w:cs="Times New Roman"/>
          <w:color w:val="000000"/>
          <w:sz w:val="28"/>
          <w:szCs w:val="28"/>
          <w:lang w:val="vi-VN"/>
        </w:rPr>
        <w:lastRenderedPageBreak/>
        <w:t>dân tối cao phải tiến hành phân loại, đánh giá tính chất, mức độ vụ việc, nếu thuộc thẩm quyền, trách nhiệm của mình thì tham mưu cho Chánh án Tòa án nhân dân tối cao thực hiện thẩm tra, xác minh nội dung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cáo, báo cáo k</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t quả thẩm tra, xác minh hoặc đề xuất Chánh án Tòa án nhân dân tối cao tiến hành thanh tra, kiểm tra theo thẩm quyền phục vụ cho công tác quản lý;</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Trường hợp tố cáo do cơ quan báo chí, cơ quan, tổ chức, cá nhân có th</w:t>
      </w:r>
      <w:r w:rsidRPr="00F54FF2">
        <w:rPr>
          <w:rFonts w:ascii="Times New Roman" w:eastAsia="Times New Roman" w:hAnsi="Times New Roman" w:cs="Times New Roman"/>
          <w:color w:val="000000"/>
          <w:sz w:val="28"/>
          <w:szCs w:val="28"/>
        </w:rPr>
        <w:t>ẩ</w:t>
      </w:r>
      <w:r w:rsidRPr="00F54FF2">
        <w:rPr>
          <w:rFonts w:ascii="Times New Roman" w:eastAsia="Times New Roman" w:hAnsi="Times New Roman" w:cs="Times New Roman"/>
          <w:color w:val="000000"/>
          <w:sz w:val="28"/>
          <w:szCs w:val="28"/>
          <w:lang w:val="vi-VN"/>
        </w:rPr>
        <w:t>m quy</w:t>
      </w:r>
      <w:r w:rsidRPr="00F54FF2">
        <w:rPr>
          <w:rFonts w:ascii="Times New Roman" w:eastAsia="Times New Roman" w:hAnsi="Times New Roman" w:cs="Times New Roman"/>
          <w:color w:val="000000"/>
          <w:sz w:val="28"/>
          <w:szCs w:val="28"/>
        </w:rPr>
        <w:t>ề</w:t>
      </w:r>
      <w:r w:rsidRPr="00F54FF2">
        <w:rPr>
          <w:rFonts w:ascii="Times New Roman" w:eastAsia="Times New Roman" w:hAnsi="Times New Roman" w:cs="Times New Roman"/>
          <w:color w:val="000000"/>
          <w:sz w:val="28"/>
          <w:szCs w:val="28"/>
          <w:lang w:val="vi-VN"/>
        </w:rPr>
        <w:t>n chuy</w:t>
      </w:r>
      <w:r w:rsidRPr="00F54FF2">
        <w:rPr>
          <w:rFonts w:ascii="Times New Roman" w:eastAsia="Times New Roman" w:hAnsi="Times New Roman" w:cs="Times New Roman"/>
          <w:color w:val="000000"/>
          <w:sz w:val="28"/>
          <w:szCs w:val="28"/>
        </w:rPr>
        <w:t>ể</w:t>
      </w:r>
      <w:r w:rsidRPr="00F54FF2">
        <w:rPr>
          <w:rFonts w:ascii="Times New Roman" w:eastAsia="Times New Roman" w:hAnsi="Times New Roman" w:cs="Times New Roman"/>
          <w:color w:val="000000"/>
          <w:sz w:val="28"/>
          <w:szCs w:val="28"/>
          <w:lang w:val="vi-VN"/>
        </w:rPr>
        <w:t>n đ</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n Tòa án nhân dân c</w:t>
      </w:r>
      <w:r w:rsidRPr="00F54FF2">
        <w:rPr>
          <w:rFonts w:ascii="Times New Roman" w:eastAsia="Times New Roman" w:hAnsi="Times New Roman" w:cs="Times New Roman"/>
          <w:color w:val="000000"/>
          <w:sz w:val="28"/>
          <w:szCs w:val="28"/>
        </w:rPr>
        <w:t>ấ</w:t>
      </w:r>
      <w:r w:rsidRPr="00F54FF2">
        <w:rPr>
          <w:rFonts w:ascii="Times New Roman" w:eastAsia="Times New Roman" w:hAnsi="Times New Roman" w:cs="Times New Roman"/>
          <w:color w:val="000000"/>
          <w:sz w:val="28"/>
          <w:szCs w:val="28"/>
          <w:lang w:val="vi-VN"/>
        </w:rPr>
        <w:t>p cao, Tòa án nh</w:t>
      </w:r>
      <w:r w:rsidRPr="00F54FF2">
        <w:rPr>
          <w:rFonts w:ascii="Times New Roman" w:eastAsia="Times New Roman" w:hAnsi="Times New Roman" w:cs="Times New Roman"/>
          <w:color w:val="000000"/>
          <w:sz w:val="28"/>
          <w:szCs w:val="28"/>
        </w:rPr>
        <w:t>â</w:t>
      </w:r>
      <w:r w:rsidRPr="00F54FF2">
        <w:rPr>
          <w:rFonts w:ascii="Times New Roman" w:eastAsia="Times New Roman" w:hAnsi="Times New Roman" w:cs="Times New Roman"/>
          <w:color w:val="000000"/>
          <w:sz w:val="28"/>
          <w:szCs w:val="28"/>
          <w:lang w:val="vi-VN"/>
        </w:rPr>
        <w:t>n d</w:t>
      </w:r>
      <w:r w:rsidRPr="00F54FF2">
        <w:rPr>
          <w:rFonts w:ascii="Times New Roman" w:eastAsia="Times New Roman" w:hAnsi="Times New Roman" w:cs="Times New Roman"/>
          <w:color w:val="000000"/>
          <w:sz w:val="28"/>
          <w:szCs w:val="28"/>
        </w:rPr>
        <w:t>â</w:t>
      </w:r>
      <w:r w:rsidRPr="00F54FF2">
        <w:rPr>
          <w:rFonts w:ascii="Times New Roman" w:eastAsia="Times New Roman" w:hAnsi="Times New Roman" w:cs="Times New Roman"/>
          <w:color w:val="000000"/>
          <w:sz w:val="28"/>
          <w:szCs w:val="28"/>
          <w:lang w:val="vi-VN"/>
        </w:rPr>
        <w:t>n c</w:t>
      </w:r>
      <w:r w:rsidRPr="00F54FF2">
        <w:rPr>
          <w:rFonts w:ascii="Times New Roman" w:eastAsia="Times New Roman" w:hAnsi="Times New Roman" w:cs="Times New Roman"/>
          <w:color w:val="000000"/>
          <w:sz w:val="28"/>
          <w:szCs w:val="28"/>
        </w:rPr>
        <w:t>ấ</w:t>
      </w:r>
      <w:r w:rsidRPr="00F54FF2">
        <w:rPr>
          <w:rFonts w:ascii="Times New Roman" w:eastAsia="Times New Roman" w:hAnsi="Times New Roman" w:cs="Times New Roman"/>
          <w:color w:val="000000"/>
          <w:sz w:val="28"/>
          <w:szCs w:val="28"/>
          <w:lang w:val="vi-VN"/>
        </w:rPr>
        <w:t>p tỉnh, Tòa án nhân dân cấp huyện thì đơn vị có chức năng thanh tra phải tiến hành phân loại, đánh giá tính chất, mức độ vụ việc, nếu thuộc thẩm quyền, trách nhiệm của mình thì tham mưu cho lãnh đạo Tòa án cùng cấp thực hiện th</w:t>
      </w:r>
      <w:r w:rsidRPr="00F54FF2">
        <w:rPr>
          <w:rFonts w:ascii="Times New Roman" w:eastAsia="Times New Roman" w:hAnsi="Times New Roman" w:cs="Times New Roman"/>
          <w:color w:val="000000"/>
          <w:sz w:val="28"/>
          <w:szCs w:val="28"/>
        </w:rPr>
        <w:t>ẩ</w:t>
      </w:r>
      <w:r w:rsidRPr="00F54FF2">
        <w:rPr>
          <w:rFonts w:ascii="Times New Roman" w:eastAsia="Times New Roman" w:hAnsi="Times New Roman" w:cs="Times New Roman"/>
          <w:color w:val="000000"/>
          <w:sz w:val="28"/>
          <w:szCs w:val="28"/>
          <w:lang w:val="vi-VN"/>
        </w:rPr>
        <w:t>m tra, xác minh nội dung tố cáo, báo cáo kết quả thẩm tra, xác minh hoặc đề xuất lãnh đạo tiến hành thanh tra, kiểm tra theo thẩm quyền phục vụ cho công tác quản lý;</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c) Trình tự, thủ tục tiến hành thanh tra, kiểm tra và việc công khai kết quả thanh tra, kiểm tra được thực hiện theo quy định của pháp luật </w:t>
      </w:r>
      <w:r w:rsidRPr="00F54FF2">
        <w:rPr>
          <w:rFonts w:ascii="Times New Roman" w:eastAsia="Times New Roman" w:hAnsi="Times New Roman" w:cs="Times New Roman"/>
          <w:color w:val="000000"/>
          <w:sz w:val="28"/>
          <w:szCs w:val="28"/>
        </w:rPr>
        <w:t>về</w:t>
      </w:r>
      <w:r w:rsidRPr="00F54FF2">
        <w:rPr>
          <w:rFonts w:ascii="Times New Roman" w:eastAsia="Times New Roman" w:hAnsi="Times New Roman" w:cs="Times New Roman"/>
          <w:color w:val="000000"/>
          <w:sz w:val="28"/>
          <w:szCs w:val="28"/>
          <w:lang w:val="vi-VN"/>
        </w:rPr>
        <w:t> thanh tra, ki</w:t>
      </w:r>
      <w:r w:rsidRPr="00F54FF2">
        <w:rPr>
          <w:rFonts w:ascii="Times New Roman" w:eastAsia="Times New Roman" w:hAnsi="Times New Roman" w:cs="Times New Roman"/>
          <w:color w:val="000000"/>
          <w:sz w:val="28"/>
          <w:szCs w:val="28"/>
        </w:rPr>
        <w:t>ể</w:t>
      </w:r>
      <w:r w:rsidRPr="00F54FF2">
        <w:rPr>
          <w:rFonts w:ascii="Times New Roman" w:eastAsia="Times New Roman" w:hAnsi="Times New Roman" w:cs="Times New Roman"/>
          <w:color w:val="000000"/>
          <w:sz w:val="28"/>
          <w:szCs w:val="28"/>
          <w:lang w:val="vi-VN"/>
        </w:rPr>
        <w:t>m tra và pháp luật khác có liên quan.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3. Tiếp nhận, xử lý đơn kiến nghị, phản ánh, đề nghị, yêu cầu có nội dung tố cáo thì xử lý như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Đơn kiến nghị, phản ánh, đề nghị, yêu cầu có nội dung tố cáo thuộc thẩm quyền giải quyết của Tòa án nhân dân thì người xử lý đơn đ</w:t>
      </w:r>
      <w:r w:rsidRPr="00F54FF2">
        <w:rPr>
          <w:rFonts w:ascii="Times New Roman" w:eastAsia="Times New Roman" w:hAnsi="Times New Roman" w:cs="Times New Roman"/>
          <w:color w:val="000000"/>
          <w:sz w:val="28"/>
          <w:szCs w:val="28"/>
        </w:rPr>
        <w:t>ề</w:t>
      </w:r>
      <w:r w:rsidRPr="00F54FF2">
        <w:rPr>
          <w:rFonts w:ascii="Times New Roman" w:eastAsia="Times New Roman" w:hAnsi="Times New Roman" w:cs="Times New Roman"/>
          <w:color w:val="000000"/>
          <w:sz w:val="28"/>
          <w:szCs w:val="28"/>
          <w:lang w:val="vi-VN"/>
        </w:rPr>
        <w:t> xuất người có thẩm quyền giải quyết theo quy định;</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Trường hợp đơn kiến nghị, phản ánh, đề nghị, yêu cầu không có nội dung tố cáo hoặc có nội dung tố cáo nhưng không thuộc thẩm quyền giải quyết của Tòa án nhân dân thì người xử lý đơn đề xuất người có th</w:t>
      </w:r>
      <w:r w:rsidRPr="00F54FF2">
        <w:rPr>
          <w:rFonts w:ascii="Times New Roman" w:eastAsia="Times New Roman" w:hAnsi="Times New Roman" w:cs="Times New Roman"/>
          <w:color w:val="000000"/>
          <w:sz w:val="28"/>
          <w:szCs w:val="28"/>
        </w:rPr>
        <w:t>ẩ</w:t>
      </w:r>
      <w:r w:rsidRPr="00F54FF2">
        <w:rPr>
          <w:rFonts w:ascii="Times New Roman" w:eastAsia="Times New Roman" w:hAnsi="Times New Roman" w:cs="Times New Roman"/>
          <w:color w:val="000000"/>
          <w:sz w:val="28"/>
          <w:szCs w:val="28"/>
          <w:lang w:val="vi-VN"/>
        </w:rPr>
        <w:t>m quy</w:t>
      </w:r>
      <w:r w:rsidRPr="00F54FF2">
        <w:rPr>
          <w:rFonts w:ascii="Times New Roman" w:eastAsia="Times New Roman" w:hAnsi="Times New Roman" w:cs="Times New Roman"/>
          <w:color w:val="000000"/>
          <w:sz w:val="28"/>
          <w:szCs w:val="28"/>
        </w:rPr>
        <w:t>ề</w:t>
      </w:r>
      <w:r w:rsidRPr="00F54FF2">
        <w:rPr>
          <w:rFonts w:ascii="Times New Roman" w:eastAsia="Times New Roman" w:hAnsi="Times New Roman" w:cs="Times New Roman"/>
          <w:color w:val="000000"/>
          <w:sz w:val="28"/>
          <w:szCs w:val="28"/>
          <w:lang w:val="vi-VN"/>
        </w:rPr>
        <w:t>n giải quyết trả lại đơn cho người gửi đơn hoặc chuyển đơn cho cơ quan, tổ chức, cá nhân có thẩm quyền giải quyết theo quy định và thông báo cho người gửi đơn biết lý do không thụ lý giải quyết.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4. Giải quyết việc tiếp nhận, xử lý tố cáo có dấu hiệu của tội phạm thì xử lý như sau:</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Trong quá trình tiếp nhận, xử lý tố cáo nếu thấy hành vi bị tố cáo có dấu hiệu tội phạm thì người tiếp nhận báo cáo ngay với người có th</w:t>
      </w:r>
      <w:r w:rsidRPr="00F54FF2">
        <w:rPr>
          <w:rFonts w:ascii="Times New Roman" w:eastAsia="Times New Roman" w:hAnsi="Times New Roman" w:cs="Times New Roman"/>
          <w:color w:val="000000"/>
          <w:sz w:val="28"/>
          <w:szCs w:val="28"/>
        </w:rPr>
        <w:t>ẩ</w:t>
      </w:r>
      <w:r w:rsidRPr="00F54FF2">
        <w:rPr>
          <w:rFonts w:ascii="Times New Roman" w:eastAsia="Times New Roman" w:hAnsi="Times New Roman" w:cs="Times New Roman"/>
          <w:color w:val="000000"/>
          <w:sz w:val="28"/>
          <w:szCs w:val="28"/>
          <w:lang w:val="vi-VN"/>
        </w:rPr>
        <w:t>m quyền giải quyết tố cáo quy định tại </w:t>
      </w:r>
      <w:bookmarkStart w:id="48" w:name="dc_10"/>
      <w:r w:rsidRPr="00F54FF2">
        <w:rPr>
          <w:rFonts w:ascii="Times New Roman" w:eastAsia="Times New Roman" w:hAnsi="Times New Roman" w:cs="Times New Roman"/>
          <w:color w:val="000000"/>
          <w:sz w:val="28"/>
          <w:szCs w:val="28"/>
          <w:lang w:val="vi-VN"/>
        </w:rPr>
        <w:t>Điều 14 của Luật Tố cáo</w:t>
      </w:r>
      <w:bookmarkEnd w:id="48"/>
      <w:r w:rsidRPr="00F54FF2">
        <w:rPr>
          <w:rFonts w:ascii="Times New Roman" w:eastAsia="Times New Roman" w:hAnsi="Times New Roman" w:cs="Times New Roman"/>
          <w:color w:val="000000"/>
          <w:sz w:val="28"/>
          <w:szCs w:val="28"/>
          <w:lang w:val="vi-VN"/>
        </w:rPr>
        <w:t> và Điều 22 của Thông tư này xem xét, xử lý theo thẩm quyền. Sau khi xem xét n</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u tố cáo có dấu hiệu của tội phạm thì người giải quyết tố cáo ban hành văn bản, chuyển hồ sơ, tài liệu đến Cơ quan điều tra hoặc Viện kiểm sát nhân dân có thẩm quyền để xử lý theo quy định của pháp luật.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Trường hợp công chức, người lao động bị tố cáo thuộc quyền quản lý c</w:t>
      </w:r>
      <w:r w:rsidRPr="00F54FF2">
        <w:rPr>
          <w:rFonts w:ascii="Times New Roman" w:eastAsia="Times New Roman" w:hAnsi="Times New Roman" w:cs="Times New Roman"/>
          <w:color w:val="000000"/>
          <w:sz w:val="28"/>
          <w:szCs w:val="28"/>
        </w:rPr>
        <w:t>ủ</w:t>
      </w:r>
      <w:r w:rsidRPr="00F54FF2">
        <w:rPr>
          <w:rFonts w:ascii="Times New Roman" w:eastAsia="Times New Roman" w:hAnsi="Times New Roman" w:cs="Times New Roman"/>
          <w:color w:val="000000"/>
          <w:sz w:val="28"/>
          <w:szCs w:val="28"/>
          <w:lang w:val="vi-VN"/>
        </w:rPr>
        <w:t>a T</w:t>
      </w:r>
      <w:r w:rsidRPr="00F54FF2">
        <w:rPr>
          <w:rFonts w:ascii="Times New Roman" w:eastAsia="Times New Roman" w:hAnsi="Times New Roman" w:cs="Times New Roman"/>
          <w:color w:val="000000"/>
          <w:sz w:val="28"/>
          <w:szCs w:val="28"/>
        </w:rPr>
        <w:t>ò</w:t>
      </w:r>
      <w:r w:rsidRPr="00F54FF2">
        <w:rPr>
          <w:rFonts w:ascii="Times New Roman" w:eastAsia="Times New Roman" w:hAnsi="Times New Roman" w:cs="Times New Roman"/>
          <w:color w:val="000000"/>
          <w:sz w:val="28"/>
          <w:szCs w:val="28"/>
          <w:lang w:val="vi-VN"/>
        </w:rPr>
        <w:t>a </w:t>
      </w:r>
      <w:r w:rsidRPr="00F54FF2">
        <w:rPr>
          <w:rFonts w:ascii="Times New Roman" w:eastAsia="Times New Roman" w:hAnsi="Times New Roman" w:cs="Times New Roman"/>
          <w:color w:val="000000"/>
          <w:sz w:val="28"/>
          <w:szCs w:val="28"/>
        </w:rPr>
        <w:t>á</w:t>
      </w:r>
      <w:r w:rsidRPr="00F54FF2">
        <w:rPr>
          <w:rFonts w:ascii="Times New Roman" w:eastAsia="Times New Roman" w:hAnsi="Times New Roman" w:cs="Times New Roman"/>
          <w:color w:val="000000"/>
          <w:sz w:val="28"/>
          <w:szCs w:val="28"/>
          <w:lang w:val="vi-VN"/>
        </w:rPr>
        <w:t>n nh</w:t>
      </w:r>
      <w:r w:rsidRPr="00F54FF2">
        <w:rPr>
          <w:rFonts w:ascii="Times New Roman" w:eastAsia="Times New Roman" w:hAnsi="Times New Roman" w:cs="Times New Roman"/>
          <w:color w:val="000000"/>
          <w:sz w:val="28"/>
          <w:szCs w:val="28"/>
        </w:rPr>
        <w:t>â</w:t>
      </w:r>
      <w:r w:rsidRPr="00F54FF2">
        <w:rPr>
          <w:rFonts w:ascii="Times New Roman" w:eastAsia="Times New Roman" w:hAnsi="Times New Roman" w:cs="Times New Roman"/>
          <w:color w:val="000000"/>
          <w:sz w:val="28"/>
          <w:szCs w:val="28"/>
          <w:lang w:val="vi-VN"/>
        </w:rPr>
        <w:t>n dân c</w:t>
      </w:r>
      <w:r w:rsidRPr="00F54FF2">
        <w:rPr>
          <w:rFonts w:ascii="Times New Roman" w:eastAsia="Times New Roman" w:hAnsi="Times New Roman" w:cs="Times New Roman"/>
          <w:color w:val="000000"/>
          <w:sz w:val="28"/>
          <w:szCs w:val="28"/>
        </w:rPr>
        <w:t>ấ</w:t>
      </w:r>
      <w:r w:rsidRPr="00F54FF2">
        <w:rPr>
          <w:rFonts w:ascii="Times New Roman" w:eastAsia="Times New Roman" w:hAnsi="Times New Roman" w:cs="Times New Roman"/>
          <w:color w:val="000000"/>
          <w:sz w:val="28"/>
          <w:szCs w:val="28"/>
          <w:lang w:val="vi-VN"/>
        </w:rPr>
        <w:t>p cao, T</w:t>
      </w:r>
      <w:r w:rsidRPr="00F54FF2">
        <w:rPr>
          <w:rFonts w:ascii="Times New Roman" w:eastAsia="Times New Roman" w:hAnsi="Times New Roman" w:cs="Times New Roman"/>
          <w:color w:val="000000"/>
          <w:sz w:val="28"/>
          <w:szCs w:val="28"/>
        </w:rPr>
        <w:t>òa á</w:t>
      </w:r>
      <w:r w:rsidRPr="00F54FF2">
        <w:rPr>
          <w:rFonts w:ascii="Times New Roman" w:eastAsia="Times New Roman" w:hAnsi="Times New Roman" w:cs="Times New Roman"/>
          <w:color w:val="000000"/>
          <w:sz w:val="28"/>
          <w:szCs w:val="28"/>
          <w:lang w:val="vi-VN"/>
        </w:rPr>
        <w:t>n nhân d</w:t>
      </w:r>
      <w:r w:rsidRPr="00F54FF2">
        <w:rPr>
          <w:rFonts w:ascii="Times New Roman" w:eastAsia="Times New Roman" w:hAnsi="Times New Roman" w:cs="Times New Roman"/>
          <w:color w:val="000000"/>
          <w:sz w:val="28"/>
          <w:szCs w:val="28"/>
        </w:rPr>
        <w:t>â</w:t>
      </w:r>
      <w:r w:rsidRPr="00F54FF2">
        <w:rPr>
          <w:rFonts w:ascii="Times New Roman" w:eastAsia="Times New Roman" w:hAnsi="Times New Roman" w:cs="Times New Roman"/>
          <w:color w:val="000000"/>
          <w:sz w:val="28"/>
          <w:szCs w:val="28"/>
          <w:lang w:val="vi-VN"/>
        </w:rPr>
        <w:t>n c</w:t>
      </w:r>
      <w:r w:rsidRPr="00F54FF2">
        <w:rPr>
          <w:rFonts w:ascii="Times New Roman" w:eastAsia="Times New Roman" w:hAnsi="Times New Roman" w:cs="Times New Roman"/>
          <w:color w:val="000000"/>
          <w:sz w:val="28"/>
          <w:szCs w:val="28"/>
        </w:rPr>
        <w:t>ấ</w:t>
      </w:r>
      <w:r w:rsidRPr="00F54FF2">
        <w:rPr>
          <w:rFonts w:ascii="Times New Roman" w:eastAsia="Times New Roman" w:hAnsi="Times New Roman" w:cs="Times New Roman"/>
          <w:color w:val="000000"/>
          <w:sz w:val="28"/>
          <w:szCs w:val="28"/>
          <w:lang w:val="vi-VN"/>
        </w:rPr>
        <w:t>p tỉnh, Tòa án nhân d</w:t>
      </w:r>
      <w:r w:rsidRPr="00F54FF2">
        <w:rPr>
          <w:rFonts w:ascii="Times New Roman" w:eastAsia="Times New Roman" w:hAnsi="Times New Roman" w:cs="Times New Roman"/>
          <w:color w:val="000000"/>
          <w:sz w:val="28"/>
          <w:szCs w:val="28"/>
        </w:rPr>
        <w:t>â</w:t>
      </w:r>
      <w:r w:rsidRPr="00F54FF2">
        <w:rPr>
          <w:rFonts w:ascii="Times New Roman" w:eastAsia="Times New Roman" w:hAnsi="Times New Roman" w:cs="Times New Roman"/>
          <w:color w:val="000000"/>
          <w:sz w:val="28"/>
          <w:szCs w:val="28"/>
          <w:lang w:val="vi-VN"/>
        </w:rPr>
        <w:t>n c</w:t>
      </w:r>
      <w:r w:rsidRPr="00F54FF2">
        <w:rPr>
          <w:rFonts w:ascii="Times New Roman" w:eastAsia="Times New Roman" w:hAnsi="Times New Roman" w:cs="Times New Roman"/>
          <w:color w:val="000000"/>
          <w:sz w:val="28"/>
          <w:szCs w:val="28"/>
        </w:rPr>
        <w:t>ấ</w:t>
      </w:r>
      <w:r w:rsidRPr="00F54FF2">
        <w:rPr>
          <w:rFonts w:ascii="Times New Roman" w:eastAsia="Times New Roman" w:hAnsi="Times New Roman" w:cs="Times New Roman"/>
          <w:color w:val="000000"/>
          <w:sz w:val="28"/>
          <w:szCs w:val="28"/>
          <w:lang w:val="vi-VN"/>
        </w:rPr>
        <w:t>p huyện có dấu hiệu của tội phạm, khi chuyển hồ sơ cho Cơ quan điều tra hoặc Viện kiểm sát nhân dân, đ</w:t>
      </w:r>
      <w:r w:rsidRPr="00F54FF2">
        <w:rPr>
          <w:rFonts w:ascii="Times New Roman" w:eastAsia="Times New Roman" w:hAnsi="Times New Roman" w:cs="Times New Roman"/>
          <w:color w:val="000000"/>
          <w:sz w:val="28"/>
          <w:szCs w:val="28"/>
        </w:rPr>
        <w:t>ồ</w:t>
      </w:r>
      <w:r w:rsidRPr="00F54FF2">
        <w:rPr>
          <w:rFonts w:ascii="Times New Roman" w:eastAsia="Times New Roman" w:hAnsi="Times New Roman" w:cs="Times New Roman"/>
          <w:color w:val="000000"/>
          <w:sz w:val="28"/>
          <w:szCs w:val="28"/>
          <w:lang w:val="vi-VN"/>
        </w:rPr>
        <w:t>ng thời báo cáo Chánh án Tòa án nhân dân tối cao (thông qua Ban Thanh tra).</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lastRenderedPageBreak/>
        <w:t>b) Sau khi chuyển hồ sơ, tài liệu có dấu hiệu tội phạm cho Cơ quan điều tra hoặc Viện kiểm sát nhân dân có thẩm quyền xử lý theo quy định của pháp luật, Tòa án nhân dân trực tiếp quản lý công chức, người lao động bị tố cáo phối hợp với Cơ quan điều tra hoặc Viện kiểm sát nhân dân để theo dõi, n</w:t>
      </w:r>
      <w:r w:rsidRPr="00F54FF2">
        <w:rPr>
          <w:rFonts w:ascii="Times New Roman" w:eastAsia="Times New Roman" w:hAnsi="Times New Roman" w:cs="Times New Roman"/>
          <w:color w:val="000000"/>
          <w:sz w:val="28"/>
          <w:szCs w:val="28"/>
        </w:rPr>
        <w:t>ắ</w:t>
      </w:r>
      <w:r w:rsidRPr="00F54FF2">
        <w:rPr>
          <w:rFonts w:ascii="Times New Roman" w:eastAsia="Times New Roman" w:hAnsi="Times New Roman" w:cs="Times New Roman"/>
          <w:color w:val="000000"/>
          <w:sz w:val="28"/>
          <w:szCs w:val="28"/>
          <w:lang w:val="vi-VN"/>
        </w:rPr>
        <w:t>m tình hình, giải quyết hoặc đề xuất người có thẩm quyền xem xét, giải quyết, áp dụng các biện pháp ngăn chặn theo quy định của pháp luật.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5. Tiếp nhận, xử lý tố cáo có nhiều nội dung hoặc thuộc thẩm quyền giải quyết của nhiều cơ quan, đơn vị trong Tòa án nhân dân thì xử lý như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Tố cáo có nhiều nội dung, trong đó có nội dung thuộc thẩm quyền giải quyết của Tòa án cấp mình, có nội dung thuộc thẩm quyền giải quyết của cơ quan khác, thì thụ lý nội dung thuộc thẩm quyền giải quyết của Tòa án cấp mình, đồng thời có văn bản hướng dẫn người tố cáo trình bày nội dung tố cáo khác gửi cơ quan có thẩm quyền giải quyết;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Trường hợp tố cáo có nhiều nội dung nhưng đều thuộc thẩm quyền giải quy</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t của Tòa án c</w:t>
      </w:r>
      <w:r w:rsidRPr="00F54FF2">
        <w:rPr>
          <w:rFonts w:ascii="Times New Roman" w:eastAsia="Times New Roman" w:hAnsi="Times New Roman" w:cs="Times New Roman"/>
          <w:color w:val="000000"/>
          <w:sz w:val="28"/>
          <w:szCs w:val="28"/>
        </w:rPr>
        <w:t>ấ</w:t>
      </w:r>
      <w:r w:rsidRPr="00F54FF2">
        <w:rPr>
          <w:rFonts w:ascii="Times New Roman" w:eastAsia="Times New Roman" w:hAnsi="Times New Roman" w:cs="Times New Roman"/>
          <w:color w:val="000000"/>
          <w:sz w:val="28"/>
          <w:szCs w:val="28"/>
          <w:lang w:val="vi-VN"/>
        </w:rPr>
        <w:t>p mình, mà từng nội dung này lại do các đơn vị khác nhau xem xét, thì đơn vị thực hiện chức năng thanh tra đề xuất Chánh án phân công đơn vị chủ trì, ph</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i hợp với các đơn vị có liên quan trong việc giải quyết tố cáo, trả lời người tố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c) Trường hợp đơn vừa có nội dung tố cáo, vừa có nội dung đề nghị xem xét giải quyết theo thủ tục giám đốc thẩm, tái thẩm thì xử lý như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Trường hợp đơn vừa có nội dung tố cáo, vừa có nội dung đề nghị xem xét giải quyết theo thủ tục giám đốc thẩm, tái thẩm thì đề xuất người có thẩm quyền xem xét giải quyết nội dung tố cáo theo quy định. Đối với nội dung đề nghị xem xét giải quy</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t theo thủ tục giám đốc thẩm, tái thẩm thì đề xuất n</w:t>
      </w:r>
      <w:r w:rsidRPr="00F54FF2">
        <w:rPr>
          <w:rFonts w:ascii="Times New Roman" w:eastAsia="Times New Roman" w:hAnsi="Times New Roman" w:cs="Times New Roman"/>
          <w:color w:val="000000"/>
          <w:sz w:val="28"/>
          <w:szCs w:val="28"/>
        </w:rPr>
        <w:t>g</w:t>
      </w:r>
      <w:r w:rsidRPr="00F54FF2">
        <w:rPr>
          <w:rFonts w:ascii="Times New Roman" w:eastAsia="Times New Roman" w:hAnsi="Times New Roman" w:cs="Times New Roman"/>
          <w:color w:val="000000"/>
          <w:sz w:val="28"/>
          <w:szCs w:val="28"/>
          <w:lang w:val="vi-VN"/>
        </w:rPr>
        <w:t>ười có thẩm quyền chuyển đến cơ quan, tổ chức, cá nhân có thẩm quyền để xem xét giải quyết theo quy định của pháp luật.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Trường hợp đơn vừa có nội dung tố cáo, vừa có nội dung đề nghị xem xét giải quy</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t theo thủ tục giám đốc thẩm, tái thẩm nhưng hai nội dung này có liên quan thì đơn vị có chức năng thanh tra</w:t>
      </w:r>
      <w:r w:rsidRPr="00F54FF2">
        <w:rPr>
          <w:rFonts w:ascii="Times New Roman" w:eastAsia="Times New Roman" w:hAnsi="Times New Roman" w:cs="Times New Roman"/>
          <w:color w:val="000000"/>
          <w:sz w:val="28"/>
          <w:szCs w:val="28"/>
        </w:rPr>
        <w:t> p</w:t>
      </w:r>
      <w:r w:rsidRPr="00F54FF2">
        <w:rPr>
          <w:rFonts w:ascii="Times New Roman" w:eastAsia="Times New Roman" w:hAnsi="Times New Roman" w:cs="Times New Roman"/>
          <w:color w:val="000000"/>
          <w:sz w:val="28"/>
          <w:szCs w:val="28"/>
          <w:lang w:val="vi-VN"/>
        </w:rPr>
        <w:t>hối hợp v</w:t>
      </w:r>
      <w:r w:rsidRPr="00F54FF2">
        <w:rPr>
          <w:rFonts w:ascii="Times New Roman" w:eastAsia="Times New Roman" w:hAnsi="Times New Roman" w:cs="Times New Roman"/>
          <w:color w:val="000000"/>
          <w:sz w:val="28"/>
          <w:szCs w:val="28"/>
        </w:rPr>
        <w:t>ớ</w:t>
      </w:r>
      <w:r w:rsidRPr="00F54FF2">
        <w:rPr>
          <w:rFonts w:ascii="Times New Roman" w:eastAsia="Times New Roman" w:hAnsi="Times New Roman" w:cs="Times New Roman"/>
          <w:color w:val="000000"/>
          <w:sz w:val="28"/>
          <w:szCs w:val="28"/>
          <w:lang w:val="vi-VN"/>
        </w:rPr>
        <w:t>i các đơn vị có chức năng giám đ</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c, </w:t>
      </w:r>
      <w:r w:rsidRPr="00F54FF2">
        <w:rPr>
          <w:rFonts w:ascii="Times New Roman" w:eastAsia="Times New Roman" w:hAnsi="Times New Roman" w:cs="Times New Roman"/>
          <w:color w:val="000000"/>
          <w:sz w:val="28"/>
          <w:szCs w:val="28"/>
        </w:rPr>
        <w:t>k</w:t>
      </w:r>
      <w:r w:rsidRPr="00F54FF2">
        <w:rPr>
          <w:rFonts w:ascii="Times New Roman" w:eastAsia="Times New Roman" w:hAnsi="Times New Roman" w:cs="Times New Roman"/>
          <w:color w:val="000000"/>
          <w:sz w:val="28"/>
          <w:szCs w:val="28"/>
          <w:lang w:val="vi-VN"/>
        </w:rPr>
        <w:t>iểm tra để xem xét, giải quyết nội dung tố cáo theo quy định của pháp luật.</w:t>
      </w:r>
    </w:p>
    <w:p w:rsidR="00F54FF2" w:rsidRPr="00F54FF2" w:rsidRDefault="00F54FF2" w:rsidP="00F54FF2">
      <w:pPr>
        <w:shd w:val="clear" w:color="auto" w:fill="FFFFFF"/>
        <w:spacing w:after="0" w:line="168" w:lineRule="atLeast"/>
        <w:jc w:val="center"/>
        <w:rPr>
          <w:rFonts w:ascii="Times New Roman" w:eastAsia="Times New Roman" w:hAnsi="Times New Roman" w:cs="Times New Roman"/>
          <w:color w:val="000000"/>
          <w:sz w:val="28"/>
          <w:szCs w:val="28"/>
        </w:rPr>
      </w:pPr>
      <w:bookmarkStart w:id="49" w:name="muc_3_1_3"/>
      <w:r w:rsidRPr="00F54FF2">
        <w:rPr>
          <w:rFonts w:ascii="Times New Roman" w:eastAsia="Times New Roman" w:hAnsi="Times New Roman" w:cs="Times New Roman"/>
          <w:b/>
          <w:bCs/>
          <w:color w:val="000000"/>
          <w:sz w:val="28"/>
          <w:szCs w:val="28"/>
          <w:lang w:val="vi-VN"/>
        </w:rPr>
        <w:t>Tiểu mục 3. TRÌNH TỰ, THỦ TỤC GIẢI QUYẾT TỐ CÁO</w:t>
      </w:r>
      <w:bookmarkEnd w:id="49"/>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50" w:name="dieu_27"/>
      <w:r w:rsidRPr="00F54FF2">
        <w:rPr>
          <w:rFonts w:ascii="Times New Roman" w:eastAsia="Times New Roman" w:hAnsi="Times New Roman" w:cs="Times New Roman"/>
          <w:b/>
          <w:bCs/>
          <w:color w:val="000000"/>
          <w:sz w:val="28"/>
          <w:szCs w:val="28"/>
          <w:lang w:val="vi-VN"/>
        </w:rPr>
        <w:t>Điều 27. Điều kiện thụ lý tố cáo</w:t>
      </w:r>
      <w:bookmarkEnd w:id="50"/>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Người giải quyết tố cáo ra quyết định thụ lý tố cáo khi có đủ các điều kiện theo quy định tại </w:t>
      </w:r>
      <w:bookmarkStart w:id="51" w:name="dc_11"/>
      <w:r w:rsidRPr="00F54FF2">
        <w:rPr>
          <w:rFonts w:ascii="Times New Roman" w:eastAsia="Times New Roman" w:hAnsi="Times New Roman" w:cs="Times New Roman"/>
          <w:color w:val="000000"/>
          <w:sz w:val="28"/>
          <w:szCs w:val="28"/>
          <w:lang w:val="vi-VN"/>
        </w:rPr>
        <w:t>khoản 1 Điều 29 của Luật Tố cáo</w:t>
      </w:r>
      <w:bookmarkEnd w:id="51"/>
      <w:r w:rsidRPr="00F54FF2">
        <w:rPr>
          <w:rFonts w:ascii="Times New Roman" w:eastAsia="Times New Roman" w:hAnsi="Times New Roman" w:cs="Times New Roman"/>
          <w:color w:val="000000"/>
          <w:sz w:val="28"/>
          <w:szCs w:val="28"/>
          <w:lang w:val="vi-VN"/>
        </w:rPr>
        <w:t> và Điều 24 của Thông tư này.</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Trường hợp tố cáo xuất phát từ vụ việc khiếu nại theo quy định của pháp luật tố tụng; khiếu nại trong việc bắt giữ tàu biển; khiếu nại trong việc bắt giữ tàu bay; khiếu nại việc áp dụng các biện pháp xử lý hành chính tại Tòa án nhân dân; khiếu nại trong quá trình giải quyết phá sản hoặc đ</w:t>
      </w:r>
      <w:r w:rsidRPr="00F54FF2">
        <w:rPr>
          <w:rFonts w:ascii="Times New Roman" w:eastAsia="Times New Roman" w:hAnsi="Times New Roman" w:cs="Times New Roman"/>
          <w:color w:val="000000"/>
          <w:sz w:val="28"/>
          <w:szCs w:val="28"/>
          <w:lang w:val="en-GB"/>
        </w:rPr>
        <w:t>ề</w:t>
      </w:r>
      <w:r w:rsidRPr="00F54FF2">
        <w:rPr>
          <w:rFonts w:ascii="Times New Roman" w:eastAsia="Times New Roman" w:hAnsi="Times New Roman" w:cs="Times New Roman"/>
          <w:color w:val="000000"/>
          <w:sz w:val="28"/>
          <w:szCs w:val="28"/>
          <w:lang w:val="vi-VN"/>
        </w:rPr>
        <w:t> nghị xem xét đ</w:t>
      </w:r>
      <w:r w:rsidRPr="00F54FF2">
        <w:rPr>
          <w:rFonts w:ascii="Times New Roman" w:eastAsia="Times New Roman" w:hAnsi="Times New Roman" w:cs="Times New Roman"/>
          <w:color w:val="000000"/>
          <w:sz w:val="28"/>
          <w:szCs w:val="28"/>
        </w:rPr>
        <w:t>ơ</w:t>
      </w:r>
      <w:r w:rsidRPr="00F54FF2">
        <w:rPr>
          <w:rFonts w:ascii="Times New Roman" w:eastAsia="Times New Roman" w:hAnsi="Times New Roman" w:cs="Times New Roman"/>
          <w:color w:val="000000"/>
          <w:sz w:val="28"/>
          <w:szCs w:val="28"/>
          <w:lang w:val="vi-VN"/>
        </w:rPr>
        <w:t>n theo thủ tục giám đốc thẩm, tái thẩm đã được giải quyết đúng th</w:t>
      </w:r>
      <w:r w:rsidRPr="00F54FF2">
        <w:rPr>
          <w:rFonts w:ascii="Times New Roman" w:eastAsia="Times New Roman" w:hAnsi="Times New Roman" w:cs="Times New Roman"/>
          <w:color w:val="000000"/>
          <w:sz w:val="28"/>
          <w:szCs w:val="28"/>
        </w:rPr>
        <w:t>ẩ</w:t>
      </w:r>
      <w:r w:rsidRPr="00F54FF2">
        <w:rPr>
          <w:rFonts w:ascii="Times New Roman" w:eastAsia="Times New Roman" w:hAnsi="Times New Roman" w:cs="Times New Roman"/>
          <w:color w:val="000000"/>
          <w:sz w:val="28"/>
          <w:szCs w:val="28"/>
          <w:lang w:val="vi-VN"/>
        </w:rPr>
        <w:t xml:space="preserve">m quyền, trình tự, thủ tục theo quy định của pháp luật nhưng người khiếu nại, người đề nghị không </w:t>
      </w:r>
      <w:r w:rsidRPr="00F54FF2">
        <w:rPr>
          <w:rFonts w:ascii="Times New Roman" w:eastAsia="Times New Roman" w:hAnsi="Times New Roman" w:cs="Times New Roman"/>
          <w:color w:val="000000"/>
          <w:sz w:val="28"/>
          <w:szCs w:val="28"/>
          <w:lang w:val="vi-VN"/>
        </w:rPr>
        <w:lastRenderedPageBreak/>
        <w:t>đồng ý mà chuyển sang tố cáo người đã giải quyết khiếu nại, giám đốc thẩm, tái thẩm thì chỉ thụ lý tố cáo khi người tố cáo cung cấp được thông tin, tài liệu, chứng cứ để xác định người giải quyết khiếu nại, giám đốc thẩm, tái thẩm có hành vi vi phạm pháp luật.</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52" w:name="dieu_28"/>
      <w:r w:rsidRPr="00F54FF2">
        <w:rPr>
          <w:rFonts w:ascii="Times New Roman" w:eastAsia="Times New Roman" w:hAnsi="Times New Roman" w:cs="Times New Roman"/>
          <w:b/>
          <w:bCs/>
          <w:color w:val="000000"/>
          <w:sz w:val="28"/>
          <w:szCs w:val="28"/>
          <w:lang w:val="vi-VN"/>
        </w:rPr>
        <w:t>Điều 28. Yêu cầu giải trình và cung cấp thông tin, tài liệu, chúng cứ liên quan đến nội dung tố cáo</w:t>
      </w:r>
      <w:bookmarkEnd w:id="52"/>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Sau khi thụ lý, người giải quyết tố cáo yêu cầu người tố cáo cung cấp thông tin, tài liệu, chứng cứ liên quan đến nội dung tố cáo; yêu cầu người bị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cáo giải trình bằng văn bản và cung cấp thông tin, tài liệu, chứng cứ liên quan đến hành vi bị tố cáo. Thời hạn yêu cầu cung cấp thông tin, tài liệu, chứng cứ và văn bản giải trình phải trong thời hạn giải quyết tố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Sau khi nghiên cứu các thông tin, tài liệu, chứng cứ và văn bản giải trình, nếu thấy hành vi bị tố cáo không vi phạm pháp luật, người giải quyết tố cáo ban hành ngay kết luận nội dung tố cáo; nếu chưa đủ căn cứ cho việc giải quyết thì tiến hành xác minh làm rõ nội dung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cáo.</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53" w:name="dieu_29"/>
      <w:r w:rsidRPr="00F54FF2">
        <w:rPr>
          <w:rFonts w:ascii="Times New Roman" w:eastAsia="Times New Roman" w:hAnsi="Times New Roman" w:cs="Times New Roman"/>
          <w:b/>
          <w:bCs/>
          <w:color w:val="000000"/>
          <w:sz w:val="28"/>
          <w:szCs w:val="28"/>
          <w:lang w:val="vi-VN"/>
        </w:rPr>
        <w:t>Điều 29. Xác minh nội dung tố cáo</w:t>
      </w:r>
      <w:bookmarkEnd w:id="53"/>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Người giải quyết tố cáo trực tiếp tiến hành xác minh hoặc quyết định thành lập Đoàn xác minh tố cáo hoặc Tổ xác minh tố cáo (sau đây gọi chung là Tổ xác minh). Quyết định thành lập Tổ xác minh phải có từ hai người trở lên, trong đó giao cho một người làm Tổ trưởng. Đ</w:t>
      </w:r>
      <w:r w:rsidRPr="00F54FF2">
        <w:rPr>
          <w:rFonts w:ascii="Times New Roman" w:eastAsia="Times New Roman" w:hAnsi="Times New Roman" w:cs="Times New Roman"/>
          <w:color w:val="000000"/>
          <w:sz w:val="28"/>
          <w:szCs w:val="28"/>
        </w:rPr>
        <w:t>ơn</w:t>
      </w:r>
      <w:r w:rsidRPr="00F54FF2">
        <w:rPr>
          <w:rFonts w:ascii="Times New Roman" w:eastAsia="Times New Roman" w:hAnsi="Times New Roman" w:cs="Times New Roman"/>
          <w:color w:val="000000"/>
          <w:sz w:val="28"/>
          <w:szCs w:val="28"/>
          <w:lang w:val="vi-VN"/>
        </w:rPr>
        <w:t> vị có chức năng thanh tra có trách nhiệm tham mưu cho người giải quyết tố cáo về số lượng, thành viên Tổ xác minh.</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Trường h</w:t>
      </w:r>
      <w:r w:rsidRPr="00F54FF2">
        <w:rPr>
          <w:rFonts w:ascii="Times New Roman" w:eastAsia="Times New Roman" w:hAnsi="Times New Roman" w:cs="Times New Roman"/>
          <w:color w:val="000000"/>
          <w:sz w:val="28"/>
          <w:szCs w:val="28"/>
        </w:rPr>
        <w:t>ợ</w:t>
      </w:r>
      <w:r w:rsidRPr="00F54FF2">
        <w:rPr>
          <w:rFonts w:ascii="Times New Roman" w:eastAsia="Times New Roman" w:hAnsi="Times New Roman" w:cs="Times New Roman"/>
          <w:color w:val="000000"/>
          <w:sz w:val="28"/>
          <w:szCs w:val="28"/>
          <w:lang w:val="vi-VN"/>
        </w:rPr>
        <w:t>p người giải quyết tố cáo giao cho đơn vị có chức năng thanh tra cùng cấp hoặc cơ quan, tổ chức, cá nhân khác xác minh nội dung tố cáo thì việc giao xác minh nội dung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cáo phải thực hiện b</w:t>
      </w:r>
      <w:r w:rsidRPr="00F54FF2">
        <w:rPr>
          <w:rFonts w:ascii="Times New Roman" w:eastAsia="Times New Roman" w:hAnsi="Times New Roman" w:cs="Times New Roman"/>
          <w:color w:val="000000"/>
          <w:sz w:val="28"/>
          <w:szCs w:val="28"/>
        </w:rPr>
        <w:t>ằ</w:t>
      </w:r>
      <w:r w:rsidRPr="00F54FF2">
        <w:rPr>
          <w:rFonts w:ascii="Times New Roman" w:eastAsia="Times New Roman" w:hAnsi="Times New Roman" w:cs="Times New Roman"/>
          <w:color w:val="000000"/>
          <w:sz w:val="28"/>
          <w:szCs w:val="28"/>
          <w:lang w:val="vi-VN"/>
        </w:rPr>
        <w:t>ng văn bản theo quy định tại </w:t>
      </w:r>
      <w:bookmarkStart w:id="54" w:name="dc_12"/>
      <w:r w:rsidRPr="00F54FF2">
        <w:rPr>
          <w:rFonts w:ascii="Times New Roman" w:eastAsia="Times New Roman" w:hAnsi="Times New Roman" w:cs="Times New Roman"/>
          <w:color w:val="000000"/>
          <w:sz w:val="28"/>
          <w:szCs w:val="28"/>
          <w:lang w:val="vi-VN"/>
        </w:rPr>
        <w:t>khoản 2 Điều 31 của Luật Tố cáo</w:t>
      </w:r>
      <w:bookmarkEnd w:id="54"/>
      <w:r w:rsidRPr="00F54FF2">
        <w:rPr>
          <w:rFonts w:ascii="Times New Roman" w:eastAsia="Times New Roman" w:hAnsi="Times New Roman" w:cs="Times New Roman"/>
          <w:color w:val="000000"/>
          <w:sz w:val="28"/>
          <w:szCs w:val="28"/>
          <w:lang w:val="vi-VN"/>
        </w:rPr>
        <w:t>. Thủ trưởng đơn vị có chức năng thanh tra hoặc cơ quan, tổ chức, cá nhân khác được giao nhiệm vụ xác minh nội dung tố cáo có trách nhiệm thành lập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xác minh theo quy định tại khoản 1 Điều này.</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3. Người giải quy</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t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cáo hoặc thủ trưởng đơn vị có chức năng thanh tra hoặc cơ quan,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chức, cá nhân khác được giao nhiệm vụ xác minh nội dung tố cáo không giao cho những người có vợ hoặc ch</w:t>
      </w:r>
      <w:r w:rsidRPr="00F54FF2">
        <w:rPr>
          <w:rFonts w:ascii="Times New Roman" w:eastAsia="Times New Roman" w:hAnsi="Times New Roman" w:cs="Times New Roman"/>
          <w:color w:val="000000"/>
          <w:sz w:val="28"/>
          <w:szCs w:val="28"/>
        </w:rPr>
        <w:t>ồ</w:t>
      </w:r>
      <w:r w:rsidRPr="00F54FF2">
        <w:rPr>
          <w:rFonts w:ascii="Times New Roman" w:eastAsia="Times New Roman" w:hAnsi="Times New Roman" w:cs="Times New Roman"/>
          <w:color w:val="000000"/>
          <w:sz w:val="28"/>
          <w:szCs w:val="28"/>
          <w:lang w:val="vi-VN"/>
        </w:rPr>
        <w:t>ng, b</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đẻ, mẹ </w:t>
      </w:r>
      <w:r w:rsidRPr="00F54FF2">
        <w:rPr>
          <w:rFonts w:ascii="Times New Roman" w:eastAsia="Times New Roman" w:hAnsi="Times New Roman" w:cs="Times New Roman"/>
          <w:color w:val="000000"/>
          <w:sz w:val="28"/>
          <w:szCs w:val="28"/>
        </w:rPr>
        <w:t>đ</w:t>
      </w:r>
      <w:r w:rsidRPr="00F54FF2">
        <w:rPr>
          <w:rFonts w:ascii="Times New Roman" w:eastAsia="Times New Roman" w:hAnsi="Times New Roman" w:cs="Times New Roman"/>
          <w:color w:val="000000"/>
          <w:sz w:val="28"/>
          <w:szCs w:val="28"/>
          <w:lang w:val="vi-VN"/>
        </w:rPr>
        <w:t>ẻ, b</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nuôi, mẹ nuôi, bố mẹ bên vợ hoặc bên chồng, con đẻ, con nuôi, con rể, con dâu, anh ruột, chị ruột, em ruột của người bị tố cáo hoặc có lợi ích liên quan trực tiếp với người bị tố cáo làm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trưởng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xác minh hoặc thành viên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xác minh.</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4. Người giải quy</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t tố cáo hoặc người được giao thực hiện nhiệm vụ xác minh nội dung tố cáo không được tiết lộ họ, tên, địa chỉ, bút tích của người tố cáo và những thông tin khác làm lộ danh tính của người tố cáo.</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55" w:name="dieu_30"/>
      <w:r w:rsidRPr="00F54FF2">
        <w:rPr>
          <w:rFonts w:ascii="Times New Roman" w:eastAsia="Times New Roman" w:hAnsi="Times New Roman" w:cs="Times New Roman"/>
          <w:b/>
          <w:bCs/>
          <w:color w:val="000000"/>
          <w:sz w:val="28"/>
          <w:szCs w:val="28"/>
          <w:lang w:val="vi-VN"/>
        </w:rPr>
        <w:t>Điều 30. Kế hoạch xác minh nội dung tố cáo</w:t>
      </w:r>
      <w:bookmarkEnd w:id="55"/>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K</w:t>
      </w:r>
      <w:r w:rsidRPr="00F54FF2">
        <w:rPr>
          <w:rFonts w:ascii="Times New Roman" w:eastAsia="Times New Roman" w:hAnsi="Times New Roman" w:cs="Times New Roman"/>
          <w:color w:val="000000"/>
          <w:sz w:val="28"/>
          <w:szCs w:val="28"/>
        </w:rPr>
        <w:t>ế </w:t>
      </w:r>
      <w:r w:rsidRPr="00F54FF2">
        <w:rPr>
          <w:rFonts w:ascii="Times New Roman" w:eastAsia="Times New Roman" w:hAnsi="Times New Roman" w:cs="Times New Roman"/>
          <w:color w:val="000000"/>
          <w:sz w:val="28"/>
          <w:szCs w:val="28"/>
          <w:lang w:val="vi-VN"/>
        </w:rPr>
        <w:t>hoạch xác minh nội dung tố cáo do Tổ trưởng Tổ xác minh lập và trình người ra quyết định thành lập Tổ xác minh phê duyệt.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K</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 hoạch xác minh nội dung tố cáo gồm:</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lastRenderedPageBreak/>
        <w:t>a) Căn cứ pháp lý đ</w:t>
      </w:r>
      <w:r w:rsidRPr="00F54FF2">
        <w:rPr>
          <w:rFonts w:ascii="Times New Roman" w:eastAsia="Times New Roman" w:hAnsi="Times New Roman" w:cs="Times New Roman"/>
          <w:color w:val="000000"/>
          <w:sz w:val="28"/>
          <w:szCs w:val="28"/>
        </w:rPr>
        <w:t>ể</w:t>
      </w:r>
      <w:r w:rsidRPr="00F54FF2">
        <w:rPr>
          <w:rFonts w:ascii="Times New Roman" w:eastAsia="Times New Roman" w:hAnsi="Times New Roman" w:cs="Times New Roman"/>
          <w:color w:val="000000"/>
          <w:sz w:val="28"/>
          <w:szCs w:val="28"/>
          <w:lang w:val="vi-VN"/>
        </w:rPr>
        <w:t> tiến hành xác minh;</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Mục đích, yêu cầu của việc xác minh;</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c) Nội dung xác minh;</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d) Cơ quan,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chức, đơn vị, cá nhân phải làm việc để thu thập, xác minh các thông tin, tài liệu, chứng cứ;</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đ) Các điều kiện, phương tiện phục vụ cho việc xác minh;</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e) Dự kiến thời gian thực hiện từng công việc; nhiệm vụ cụ thể của từng thành viên; thời gian dự phòng để xử lý các công việc phát sinh;</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g) Việc báo cáo tiến độ thực hiện;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h) Các nội dung khác có liên quan (nếu có).</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56" w:name="dieu_31"/>
      <w:r w:rsidRPr="00F54FF2">
        <w:rPr>
          <w:rFonts w:ascii="Times New Roman" w:eastAsia="Times New Roman" w:hAnsi="Times New Roman" w:cs="Times New Roman"/>
          <w:b/>
          <w:bCs/>
          <w:color w:val="000000"/>
          <w:sz w:val="28"/>
          <w:szCs w:val="28"/>
          <w:lang w:val="vi-VN"/>
        </w:rPr>
        <w:t>Điều 31. Thực hiện các biện pháp để thu thập thông tin, tài liệu, làm rõ nội dung tố cáo</w:t>
      </w:r>
      <w:bookmarkEnd w:id="56"/>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Làm việc trực tiếp với người tố cáo như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Người giải quyết tố cáo, Tổ xác minh làm việc trực tiếp với người tố cáo; yêu c</w:t>
      </w:r>
      <w:r w:rsidRPr="00F54FF2">
        <w:rPr>
          <w:rFonts w:ascii="Times New Roman" w:eastAsia="Times New Roman" w:hAnsi="Times New Roman" w:cs="Times New Roman"/>
          <w:color w:val="000000"/>
          <w:sz w:val="28"/>
          <w:szCs w:val="28"/>
        </w:rPr>
        <w:t>ầ</w:t>
      </w:r>
      <w:r w:rsidRPr="00F54FF2">
        <w:rPr>
          <w:rFonts w:ascii="Times New Roman" w:eastAsia="Times New Roman" w:hAnsi="Times New Roman" w:cs="Times New Roman"/>
          <w:color w:val="000000"/>
          <w:sz w:val="28"/>
          <w:szCs w:val="28"/>
          <w:lang w:val="vi-VN"/>
        </w:rPr>
        <w:t>u người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cáo cung cấp thông tin, tài liệu, chứng cứ để làm rõ nội dung tố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Nội dung làm việc với người tố cáo phải lập thành biên bản, có chữ ký của người tố cáo, người chủ trì làm việc với người tố cáo. Biên bản lập thành ít nh</w:t>
      </w:r>
      <w:r w:rsidRPr="00F54FF2">
        <w:rPr>
          <w:rFonts w:ascii="Times New Roman" w:eastAsia="Times New Roman" w:hAnsi="Times New Roman" w:cs="Times New Roman"/>
          <w:color w:val="000000"/>
          <w:sz w:val="28"/>
          <w:szCs w:val="28"/>
        </w:rPr>
        <w:t>ất</w:t>
      </w:r>
      <w:r w:rsidRPr="00F54FF2">
        <w:rPr>
          <w:rFonts w:ascii="Times New Roman" w:eastAsia="Times New Roman" w:hAnsi="Times New Roman" w:cs="Times New Roman"/>
          <w:color w:val="000000"/>
          <w:sz w:val="28"/>
          <w:szCs w:val="28"/>
          <w:lang w:val="vi-VN"/>
        </w:rPr>
        <w:t> hai bản, một bản giao cho người tố cáo, một bản lưu hồ sơ giải quyết tố cáo; Trường hợp người tố cáo không ký biên bản làm việc thì người chủ trì làm việc với người tố cáo và thành viên khác của Tổ xác minh ký biên bản và ghi rõ việc người tố cáo không ký;</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c) Trong trường hợp không làm việc trực tiếp với người tố cáo vì lý do khách quan thì người giải quyết tố cáo, người ra quyết định thành lập Tổ xác minh hoặc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trưởng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xác minh có văn bản yêu cầu người tố cáo cung cấp thông tin, tài liệu, chứng cứ để làm rõ nội dung tố cáo. Thời gian yêu cầu cung cấp thông tin, tài liệu, chứng cứ phải trong thời hạn giải quyết tố cáo theo quy định của pháp luật.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Làm việc trực tiếp với người bị tố cáo như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Người giải quyết tố cáo, Tổ xác minh phải làm việc trực tiếp với người bị tố cáo; yêu cầu người bị tố cáo giải trình bằng văn bản về những nội dung bị tố cáo, cung cấp thông tin, tài liệu, chứng cứ liên quan đến nội dung bị tố cáo, nội dung giải trình;</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Nội dung làm việc với người bị tố cáo phải được lập thành biên bản. Biên bản phải có chữ ký của người bị tố cáo và người ch</w:t>
      </w:r>
      <w:r w:rsidRPr="00F54FF2">
        <w:rPr>
          <w:rFonts w:ascii="Times New Roman" w:eastAsia="Times New Roman" w:hAnsi="Times New Roman" w:cs="Times New Roman"/>
          <w:color w:val="000000"/>
          <w:sz w:val="28"/>
          <w:szCs w:val="28"/>
        </w:rPr>
        <w:t>ủ</w:t>
      </w:r>
      <w:r w:rsidRPr="00F54FF2">
        <w:rPr>
          <w:rFonts w:ascii="Times New Roman" w:eastAsia="Times New Roman" w:hAnsi="Times New Roman" w:cs="Times New Roman"/>
          <w:color w:val="000000"/>
          <w:sz w:val="28"/>
          <w:szCs w:val="28"/>
          <w:lang w:val="vi-VN"/>
        </w:rPr>
        <w:t> trì làm việc với người tố cáo và được lập thành ít nhất hai bản, một bản giao cho người bị tố cáo, một bản lưu hồ sơ giải quyết tố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 xml:space="preserve">c) Trong trường hợp giải trình của người bị tố cáo chưa rõ; thông tin, tài liệu, chứng cứ do người bị tố cáo cung cấp chưa đầy đủ thì Tổ xác minh yêu cầu </w:t>
      </w:r>
      <w:r w:rsidRPr="00F54FF2">
        <w:rPr>
          <w:rFonts w:ascii="Times New Roman" w:eastAsia="Times New Roman" w:hAnsi="Times New Roman" w:cs="Times New Roman"/>
          <w:color w:val="000000"/>
          <w:sz w:val="28"/>
          <w:szCs w:val="28"/>
          <w:lang w:val="vi-VN"/>
        </w:rPr>
        <w:lastRenderedPageBreak/>
        <w:t>người bị tố cáo tiếp tục giải trình, cung cấp thông tin, tài liệu, chứng cứ v</w:t>
      </w:r>
      <w:r w:rsidRPr="00F54FF2">
        <w:rPr>
          <w:rFonts w:ascii="Times New Roman" w:eastAsia="Times New Roman" w:hAnsi="Times New Roman" w:cs="Times New Roman"/>
          <w:color w:val="000000"/>
          <w:sz w:val="28"/>
          <w:szCs w:val="28"/>
        </w:rPr>
        <w:t>ề</w:t>
      </w:r>
      <w:r w:rsidRPr="00F54FF2">
        <w:rPr>
          <w:rFonts w:ascii="Times New Roman" w:eastAsia="Times New Roman" w:hAnsi="Times New Roman" w:cs="Times New Roman"/>
          <w:color w:val="000000"/>
          <w:sz w:val="28"/>
          <w:szCs w:val="28"/>
          <w:lang w:val="vi-VN"/>
        </w:rPr>
        <w:t> các vấn đề còn chưa rõ.</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3. Yêu cầu cơ quan, tổ chức, đơn vị, cá nhân liên quan cung cấp thông tin, tài liệu, chứng cứ liên quan đến nội dung tố cáo như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Để làm rõ nội dung tố cáo, người giải quyết tố cáo, người ra quyết định thành lập Tổ xác minh hoặc Tổ xác minh yêu cầu cơ quan, tổ chức, đơn vị, cá nhân liên quan cung cấp thông tin, tài liệu, chứng cứ liên quan đến nội dung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Trong trường hợp cần thiết, Tổ xác minh trực tiếp làm việc với cơ quan, tổ chức, đơn vị, cá nhân liên quan để thu thập thông tin, tài liệu, chứng cứ liên quan đến nội dung tố cáo. Nội dung làm việc được lập thành biên bản. Biên bản phải có chữ ký của đại diện Tổ xác minh, người đại diện cơ quan, tổ chức, đơn vị, cá nhân có liên quan; được lập thành ít nhất hai bản, giao một bản cho cơ quan, tổ chức, đơn vị, cá nhân có liên quan và lưu hồ sơ giải quy</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t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4. Thu thập, xử lý thông tin, tài liệu, chứng cứ liên quan đến nội dung tố cáo như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Việc yêu cầu cung cấp thông tin, tài liệu, chứng cứ liên quan đến nội dung tố cáo phải căn cứ vào kế hoạch xác minh đã được phê duyệt, yêu cầu của việc giải quyết tố cáo. Khi tiếp nhận thông tin, tài liệu, chứng cứ do người tố cáo, người bị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cáo, cơ quan,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chức, đơn vị, cá nhân liên quan cung c</w:t>
      </w:r>
      <w:r w:rsidRPr="00F54FF2">
        <w:rPr>
          <w:rFonts w:ascii="Times New Roman" w:eastAsia="Times New Roman" w:hAnsi="Times New Roman" w:cs="Times New Roman"/>
          <w:color w:val="000000"/>
          <w:sz w:val="28"/>
          <w:szCs w:val="28"/>
        </w:rPr>
        <w:t>ấ</w:t>
      </w:r>
      <w:r w:rsidRPr="00F54FF2">
        <w:rPr>
          <w:rFonts w:ascii="Times New Roman" w:eastAsia="Times New Roman" w:hAnsi="Times New Roman" w:cs="Times New Roman"/>
          <w:color w:val="000000"/>
          <w:sz w:val="28"/>
          <w:szCs w:val="28"/>
          <w:lang w:val="vi-VN"/>
        </w:rPr>
        <w:t>p trực tiếp thì Tổ xác minh phải lập Giấy biên nhận;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Các thông tin, tài liệu, chứng cứ được thu thập trực tiếp phải thể hiện rõ nguồn gốc. Khi thu thập bản sao, Tổ xác minh phải đối chiếu với bản chính; trong trường hợp không có bản chính thì phải ghi rõ trong Giấy biên nhận. Các thông tin, tài liệu, ch</w:t>
      </w:r>
      <w:r w:rsidRPr="00F54FF2">
        <w:rPr>
          <w:rFonts w:ascii="Times New Roman" w:eastAsia="Times New Roman" w:hAnsi="Times New Roman" w:cs="Times New Roman"/>
          <w:color w:val="000000"/>
          <w:sz w:val="28"/>
          <w:szCs w:val="28"/>
        </w:rPr>
        <w:t>ứ</w:t>
      </w:r>
      <w:r w:rsidRPr="00F54FF2">
        <w:rPr>
          <w:rFonts w:ascii="Times New Roman" w:eastAsia="Times New Roman" w:hAnsi="Times New Roman" w:cs="Times New Roman"/>
          <w:color w:val="000000"/>
          <w:sz w:val="28"/>
          <w:szCs w:val="28"/>
          <w:lang w:val="vi-VN"/>
        </w:rPr>
        <w:t>ng cứ do cơ quan,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chức, đơn vị cung c</w:t>
      </w:r>
      <w:r w:rsidRPr="00F54FF2">
        <w:rPr>
          <w:rFonts w:ascii="Times New Roman" w:eastAsia="Times New Roman" w:hAnsi="Times New Roman" w:cs="Times New Roman"/>
          <w:color w:val="000000"/>
          <w:sz w:val="28"/>
          <w:szCs w:val="28"/>
        </w:rPr>
        <w:t>ấ</w:t>
      </w:r>
      <w:r w:rsidRPr="00F54FF2">
        <w:rPr>
          <w:rFonts w:ascii="Times New Roman" w:eastAsia="Times New Roman" w:hAnsi="Times New Roman" w:cs="Times New Roman"/>
          <w:color w:val="000000"/>
          <w:sz w:val="28"/>
          <w:szCs w:val="28"/>
          <w:lang w:val="vi-VN"/>
        </w:rPr>
        <w:t>p phải có xác nhận của cơ quan, tổ chức, đơn vị cung cấp. Thông tin, tài liệu, chứng cứ do cá nhân cung cấp phải có xác nhận của người cung cấp. Trong trường hợp tài liệu bị m</w:t>
      </w:r>
      <w:r w:rsidRPr="00F54FF2">
        <w:rPr>
          <w:rFonts w:ascii="Times New Roman" w:eastAsia="Times New Roman" w:hAnsi="Times New Roman" w:cs="Times New Roman"/>
          <w:color w:val="000000"/>
          <w:sz w:val="28"/>
          <w:szCs w:val="28"/>
        </w:rPr>
        <w:t>ấ</w:t>
      </w:r>
      <w:r w:rsidRPr="00F54FF2">
        <w:rPr>
          <w:rFonts w:ascii="Times New Roman" w:eastAsia="Times New Roman" w:hAnsi="Times New Roman" w:cs="Times New Roman"/>
          <w:color w:val="000000"/>
          <w:sz w:val="28"/>
          <w:szCs w:val="28"/>
          <w:lang w:val="vi-VN"/>
        </w:rPr>
        <w:t>t trang, m</w:t>
      </w:r>
      <w:r w:rsidRPr="00F54FF2">
        <w:rPr>
          <w:rFonts w:ascii="Times New Roman" w:eastAsia="Times New Roman" w:hAnsi="Times New Roman" w:cs="Times New Roman"/>
          <w:color w:val="000000"/>
          <w:sz w:val="28"/>
          <w:szCs w:val="28"/>
        </w:rPr>
        <w:t>ấ</w:t>
      </w:r>
      <w:r w:rsidRPr="00F54FF2">
        <w:rPr>
          <w:rFonts w:ascii="Times New Roman" w:eastAsia="Times New Roman" w:hAnsi="Times New Roman" w:cs="Times New Roman"/>
          <w:color w:val="000000"/>
          <w:sz w:val="28"/>
          <w:szCs w:val="28"/>
          <w:lang w:val="vi-VN"/>
        </w:rPr>
        <w:t>t chữ, quá cũ nát, quá mờ không đọc được chính xác nội dung thì người tiếp nhận tài liệu phải ghi rõ tình trạng của tài liệu đó trong Giấy biên nhận;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c) Tổ xác minh phải kiểm tra tính xác thực của thông tin, tài liệu, chứng cứ đã thu thập được, chú trọng những thông tin, tài liệu, chứng cứ do người tố cáo cung cấp để tố cáo hành vi vi phạm và thông tin, tài liệu, chứng cứ do người bị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cáo cung c</w:t>
      </w:r>
      <w:r w:rsidRPr="00F54FF2">
        <w:rPr>
          <w:rFonts w:ascii="Times New Roman" w:eastAsia="Times New Roman" w:hAnsi="Times New Roman" w:cs="Times New Roman"/>
          <w:color w:val="000000"/>
          <w:sz w:val="28"/>
          <w:szCs w:val="28"/>
        </w:rPr>
        <w:t>ấ</w:t>
      </w:r>
      <w:r w:rsidRPr="00F54FF2">
        <w:rPr>
          <w:rFonts w:ascii="Times New Roman" w:eastAsia="Times New Roman" w:hAnsi="Times New Roman" w:cs="Times New Roman"/>
          <w:color w:val="000000"/>
          <w:sz w:val="28"/>
          <w:szCs w:val="28"/>
          <w:lang w:val="vi-VN"/>
        </w:rPr>
        <w:t>p đ</w:t>
      </w:r>
      <w:r w:rsidRPr="00F54FF2">
        <w:rPr>
          <w:rFonts w:ascii="Times New Roman" w:eastAsia="Times New Roman" w:hAnsi="Times New Roman" w:cs="Times New Roman"/>
          <w:color w:val="000000"/>
          <w:sz w:val="28"/>
          <w:szCs w:val="28"/>
        </w:rPr>
        <w:t>ể</w:t>
      </w:r>
      <w:r w:rsidRPr="00F54FF2">
        <w:rPr>
          <w:rFonts w:ascii="Times New Roman" w:eastAsia="Times New Roman" w:hAnsi="Times New Roman" w:cs="Times New Roman"/>
          <w:color w:val="000000"/>
          <w:sz w:val="28"/>
          <w:szCs w:val="28"/>
          <w:lang w:val="vi-VN"/>
        </w:rPr>
        <w:t> giải trình, chứng minh tính đúng, sai của nội dung tố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d) Các thông tin, tài liệu, chứng cứ thu thập trong quá trình giải quyết tố cáo phải được quản lý chặt chẽ, sử dụng đúng quy định; chỉ cung cấp hoặc công bố khi người có thẩm quyền cho phép.</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5. Căn cứ k</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 hoạch xác minh, tình tiết vụ việc hoặc chỉ đạo của người ra quyết định thành lập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xác minh thì Tổ xác minh tiến hành xác minh thực tế ở những địa điểm cần thiết để thu thập, kiểm tra, xác định tính chính xác, hợp pháp của các thông tin, tài liệu, chứng cứ liên quan đến nội dung tố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lastRenderedPageBreak/>
        <w:t>Việc xác minh thực tế phải lập thành biên bản ghi đầy đủ kết quả xác minh, ý kiến của những người tham gia xác minh và những người khác có liên quan. Biên bản phải có chữ ký của người xác minh, những người có liên quan và phải lưu trong hồ sơ giải quyết tố cáo.</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57" w:name="dieu_32"/>
      <w:r w:rsidRPr="00F54FF2">
        <w:rPr>
          <w:rFonts w:ascii="Times New Roman" w:eastAsia="Times New Roman" w:hAnsi="Times New Roman" w:cs="Times New Roman"/>
          <w:b/>
          <w:bCs/>
          <w:color w:val="000000"/>
          <w:sz w:val="28"/>
          <w:szCs w:val="28"/>
          <w:lang w:val="vi-VN"/>
        </w:rPr>
        <w:t>Điều 32. Báo cáo kết quả xác minh nội dung tố cáo</w:t>
      </w:r>
      <w:bookmarkEnd w:id="57"/>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Tổ trưởng Tổ xác minh phải báo cáo bằng văn bản về kết quả xác minh nội dung tố cáo với người ra quyết định thành lập Tổ xác minh. Báo cáo phải được các thành viên trong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xác minh thảo luận, đóng góp ý kiến.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Báo cáo của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xác minh về kết quả xác minh nội dung tố cáo phải có các nội dung chính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Tóm tắt nội dung tố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K</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t quả xác minh từng nội dung tố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c) Nội dung giải trình của người bị tố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d) Nhận xét, đánh giá về nội dung tố cáo được giao xác minh là tố cáo đúng, đúng một phần hoặc sai; việc người tố cáo cố ý tố cáo sai sự thật (nếu có);</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đ) Nhận xét, đánh giá về hành vi vi phạm pháp luật của người bị tố cáo, cơ quan,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chức, đơn vị, cá nhân khác (nếu có); nguyên nhân, trách nhiệm của người bị tố cáo, cơ quan, tổ chức, đơn vị, cá nhân có liên quan trong những nội dung tố cáo đúng hoặc đúng một phần;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e) Thiệt hại về vật chất, tinh thần do hành vi vi phạm pháp luật gây ra; đ</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i tượng bị thiệt hại;</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g) Những vấn đề còn có ý kiến khác nhau trong Tổ xác minh (nếu có);</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h) Kiến nghị với người có thẩm quyền áp dụng các biện pháp xử lý hành vi vi phạm pháp luật và buộc khắc phục hậu quả do hành vi vi phạm pháp luật gây ra.</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3. Trong quá trình xác minh, nếu phát hiện hành vi có dấu hiệu tội phạm thì Tổ trưởng Tổ xác minh báo cáo ngay với người ra quyết định thành lập Tổ xác minh. Người ra quyết định thành lập Tổ xác minh phải kịp thời xử lý theo thẩm quyền, báo cáo người có thẩm quyền xem xét, xử lý theo quy định của pháp luật.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4. Thủ trưởng cơ quan, đơn vị được giao nhiệm vụ xác minh nội dung tố cáo phải báo cáo với người giải quyết tố cáo về kết quả xác minh nội dung tố cáo. Báo cáo phải có các nội dung chính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Nội dung tố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Nội dung giải trình của người bị tố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c) Phân tích, đánh giá thông tin, tài liệu, chứng cứ để chứng minh tính đúng, sai của nội dung tố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d) Kết luận về nội dung tố cáo được giao xác minh là tố cáo đúng, đúng một phần hoặc sai; việc người tố cáo cố ý tố cáo sai sự thật (nếu có);</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lastRenderedPageBreak/>
        <w:t>đ) Kết luận về hành vi vi phạm pháp luật của người bị tố cáo, cơ quan, tổ chức, đơn vị, cá nhân khác (nếu có); nguyên nhân, trách nhiệm của người bị tố cáo, cơ quan, tổ chức, đơn vị, cá nhân có liên quan trong những nội dung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cáo đúng hoặc đúng một phần;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e) K</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t luận về thiệt hại do hành vi vi phạm pháp luật gây ra; đối tượng bị thiệt hại;</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g) Những vấn đề còn có ý kiến khác nhau (nếu có);</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h) Kiến nghị với người có thẩm quyền áp dụng các biện pháp xử lý hành vi vi phạm pháp luật và buộc khắc phục hậu quả do hành vi vi phạm gây ra.</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5. Trường hợp xác minh để giải quyết lại tố cáo thì ngoài những nội dung quy định tại khoản 2 Điều này, trong báo cáo của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xác minh, báo cáo của cơ quan, tổ chức, cá nhân được giao nhiệm vụ xác minh còn phải nêu rõ những nội dung vi phạm pháp luật, sai lầm hoặc không phù hợp của việc giải quyết tố cáo trước đó (nếu có) và kiến nghị việc xử lý đối với cơ quan,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chức, đơn vị, cá nhân có hành vi vi phạm pháp luật trong quá trình giải quyết tố cáo trước đó (nếu có).</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6. Đối với những vụ, việc phức tạp mà người được phân công xác minh nội dung tố cáo thuộc nhiều đơn vị nghiệp vụ tham gia thì các thành viên được phân công phải báo cáo lãnh đạo đơn vị nghiệp vụ của mình có quan </w:t>
      </w:r>
      <w:r w:rsidRPr="00F54FF2">
        <w:rPr>
          <w:rFonts w:ascii="Times New Roman" w:eastAsia="Times New Roman" w:hAnsi="Times New Roman" w:cs="Times New Roman"/>
          <w:color w:val="000000"/>
          <w:sz w:val="28"/>
          <w:szCs w:val="28"/>
        </w:rPr>
        <w:t>điểm</w:t>
      </w:r>
      <w:r w:rsidRPr="00F54FF2">
        <w:rPr>
          <w:rFonts w:ascii="Times New Roman" w:eastAsia="Times New Roman" w:hAnsi="Times New Roman" w:cs="Times New Roman"/>
          <w:color w:val="000000"/>
          <w:sz w:val="28"/>
          <w:szCs w:val="28"/>
          <w:lang w:val="vi-VN"/>
        </w:rPr>
        <w:t> chính thức bằng văn bản gửi cho đơn vị chủ trì để tổng hợp báo cáo chung.</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58" w:name="dieu_33"/>
      <w:r w:rsidRPr="00F54FF2">
        <w:rPr>
          <w:rFonts w:ascii="Times New Roman" w:eastAsia="Times New Roman" w:hAnsi="Times New Roman" w:cs="Times New Roman"/>
          <w:b/>
          <w:bCs/>
          <w:color w:val="000000"/>
          <w:sz w:val="28"/>
          <w:szCs w:val="28"/>
          <w:lang w:val="vi-VN"/>
        </w:rPr>
        <w:t>Điều 33. Thông báo dự thảo kết luận nội dung tố cáo</w:t>
      </w:r>
      <w:bookmarkEnd w:id="58"/>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Trước khi ban hành kết luận nội dung tố cáo, trong trường hợp cần thiết, người giải quyết tố cáo tổ chức cuộc họp đ</w:t>
      </w:r>
      <w:r w:rsidRPr="00F54FF2">
        <w:rPr>
          <w:rFonts w:ascii="Times New Roman" w:eastAsia="Times New Roman" w:hAnsi="Times New Roman" w:cs="Times New Roman"/>
          <w:color w:val="000000"/>
          <w:sz w:val="28"/>
          <w:szCs w:val="28"/>
        </w:rPr>
        <w:t>ể</w:t>
      </w:r>
      <w:r w:rsidRPr="00F54FF2">
        <w:rPr>
          <w:rFonts w:ascii="Times New Roman" w:eastAsia="Times New Roman" w:hAnsi="Times New Roman" w:cs="Times New Roman"/>
          <w:color w:val="000000"/>
          <w:sz w:val="28"/>
          <w:szCs w:val="28"/>
          <w:lang w:val="vi-VN"/>
        </w:rPr>
        <w:t> thông báo trực ti</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p hoặc gửi dự thảo kết luận nội dung tố cáo để người bị tố cáo biết và ti</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p tục giải trình (nếu có).</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Trường hợp tổ chức cuộc họp để thông báo trực tiếp dự thảo kết luận nội dung tố cáo thì người chủ trì cuộc họp là người giải quyết tố cáo hoặc Thủ trưởng cơ quan, tổ chức được giao xác minh tố cáo hoặc Tổ trưởng Tổ xác minh nội dung tố cáo. Việc thông báo trực tiếp phải lập thành biên bản. Biên bản phải có chữ ký của người chủ trì, người bị tố cáo. Trong trường hợp người bị tố cáo không ký biên bản thì người chủ trì phải ghi rõ sự việc đó trong biên bản.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Nếu trong dự thảo kết luận nội dung tố cáo có thông tin thuộc bí mật nhà nước, thông tin có hại cho người tố cáo thì không thông báo thông tin đó.</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59" w:name="dieu_34"/>
      <w:r w:rsidRPr="00F54FF2">
        <w:rPr>
          <w:rFonts w:ascii="Times New Roman" w:eastAsia="Times New Roman" w:hAnsi="Times New Roman" w:cs="Times New Roman"/>
          <w:b/>
          <w:bCs/>
          <w:color w:val="000000"/>
          <w:sz w:val="28"/>
          <w:szCs w:val="28"/>
          <w:lang w:val="vi-VN"/>
        </w:rPr>
        <w:t>Điều 34. Ban hành kết luận nội dung tố cáo</w:t>
      </w:r>
      <w:bookmarkEnd w:id="59"/>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Việc ban hành kết luận nội dung tố cáo được thực hiện theo quy định tại </w:t>
      </w:r>
      <w:bookmarkStart w:id="60" w:name="dc_13"/>
      <w:r w:rsidRPr="00F54FF2">
        <w:rPr>
          <w:rFonts w:ascii="Times New Roman" w:eastAsia="Times New Roman" w:hAnsi="Times New Roman" w:cs="Times New Roman"/>
          <w:color w:val="000000"/>
          <w:sz w:val="28"/>
          <w:szCs w:val="28"/>
          <w:lang w:val="vi-VN"/>
        </w:rPr>
        <w:t>khoản 1 Điều 35 của Luật Tố cáo</w:t>
      </w:r>
      <w:bookmarkEnd w:id="60"/>
      <w:r w:rsidRPr="00F54FF2">
        <w:rPr>
          <w:rFonts w:ascii="Times New Roman" w:eastAsia="Times New Roman" w:hAnsi="Times New Roman" w:cs="Times New Roman"/>
          <w:color w:val="000000"/>
          <w:sz w:val="28"/>
          <w:szCs w:val="28"/>
          <w:lang w:val="vi-VN"/>
        </w:rPr>
        <w: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Trường hợp thực hiện thông báo dự thảo kết luận nội dung tố cáo theo quy định tại Điều 33 của Thông tư này, người giải quyết tố cáo còn phải căn cứ vào kết quả thông báo dự thảo kết luận, ý kiến giải trình b</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sung (nếu có) của người bị tố cáo, cơ quan,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chức, cá nhân khác có liên quan đ</w:t>
      </w:r>
      <w:r w:rsidRPr="00F54FF2">
        <w:rPr>
          <w:rFonts w:ascii="Times New Roman" w:eastAsia="Times New Roman" w:hAnsi="Times New Roman" w:cs="Times New Roman"/>
          <w:color w:val="000000"/>
          <w:sz w:val="28"/>
          <w:szCs w:val="28"/>
        </w:rPr>
        <w:t>ể</w:t>
      </w:r>
      <w:r w:rsidRPr="00F54FF2">
        <w:rPr>
          <w:rFonts w:ascii="Times New Roman" w:eastAsia="Times New Roman" w:hAnsi="Times New Roman" w:cs="Times New Roman"/>
          <w:color w:val="000000"/>
          <w:sz w:val="28"/>
          <w:szCs w:val="28"/>
          <w:lang w:val="vi-VN"/>
        </w:rPr>
        <w:t> ban hành kết luận nội dung tố cáo.</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lastRenderedPageBreak/>
        <w:t>3. Kết luận nội dung tố cáo phải có các nội dung theo quy định tại </w:t>
      </w:r>
      <w:bookmarkStart w:id="61" w:name="dc_14"/>
      <w:r w:rsidRPr="00F54FF2">
        <w:rPr>
          <w:rFonts w:ascii="Times New Roman" w:eastAsia="Times New Roman" w:hAnsi="Times New Roman" w:cs="Times New Roman"/>
          <w:color w:val="000000"/>
          <w:sz w:val="28"/>
          <w:szCs w:val="28"/>
          <w:lang w:val="vi-VN"/>
        </w:rPr>
        <w:t>khoản 2 Điều 35 của Luật Tố cáo</w:t>
      </w:r>
      <w:bookmarkEnd w:id="61"/>
      <w:r w:rsidRPr="00F54FF2">
        <w:rPr>
          <w:rFonts w:ascii="Times New Roman" w:eastAsia="Times New Roman" w:hAnsi="Times New Roman" w:cs="Times New Roman"/>
          <w:color w:val="000000"/>
          <w:sz w:val="28"/>
          <w:szCs w:val="28"/>
          <w:lang w:val="vi-VN"/>
        </w:rPr>
        <w:t> và những nội dung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Nội dung tố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Nội dung giải trình của người bị tố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c) Phân tích, đánh giá thông tin, tài liệu, chứng cứ để chứng minh tính đúng, sai của nội dung tố cáo; căn cứ pháp luật để xác định có hay không có hành vi vi phạm pháp luật;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d) K</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t luận về thiệt hại do hành vi vi phạm pháp luật gây ra; đối tượng bị thiệt hại.</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4. Trong trường hợp giải quyết lại tố cáo thì ngoài các nội dung quy định tại khoản 3 Điều này, người giải quyết tố cáo phải kết luận về những nội dung vi phạm pháp luật, sai lầm hoặc không phù hợp của việc giải quyết tố cáo trước đó (nếu có).</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62" w:name="dieu_35"/>
      <w:r w:rsidRPr="00F54FF2">
        <w:rPr>
          <w:rFonts w:ascii="Times New Roman" w:eastAsia="Times New Roman" w:hAnsi="Times New Roman" w:cs="Times New Roman"/>
          <w:b/>
          <w:bCs/>
          <w:color w:val="000000"/>
          <w:sz w:val="28"/>
          <w:szCs w:val="28"/>
          <w:lang w:val="vi-VN"/>
        </w:rPr>
        <w:t>Điều 35. Việc xử lý kết luận nội dung tố cáo của người giải quyết tố cáo</w:t>
      </w:r>
      <w:bookmarkEnd w:id="62"/>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Việc xử lý kết luận nội dung tố cáo được thực hiện theo quy định tại </w:t>
      </w:r>
      <w:bookmarkStart w:id="63" w:name="dc_15"/>
      <w:r w:rsidRPr="00F54FF2">
        <w:rPr>
          <w:rFonts w:ascii="Times New Roman" w:eastAsia="Times New Roman" w:hAnsi="Times New Roman" w:cs="Times New Roman"/>
          <w:color w:val="000000"/>
          <w:sz w:val="28"/>
          <w:szCs w:val="28"/>
          <w:lang w:val="vi-VN"/>
        </w:rPr>
        <w:t>Điều 36 của Luật Tố cáo</w:t>
      </w:r>
      <w:bookmarkEnd w:id="63"/>
      <w:r w:rsidRPr="00F54FF2">
        <w:rPr>
          <w:rFonts w:ascii="Times New Roman" w:eastAsia="Times New Roman" w:hAnsi="Times New Roman" w:cs="Times New Roman"/>
          <w:color w:val="000000"/>
          <w:sz w:val="28"/>
          <w:szCs w:val="28"/>
          <w:lang w:val="vi-VN"/>
        </w:rPr>
        <w:t>. Ngoài ra, căn cứ kết luận nội dung tố cáo về việc người bị tố cáo vi phạm pháp luật trong việc thực hiện nhiệm vụ, công vụ thì xử lý như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Trường hợp kết luận người bị tố cáo vi phạm pháp luật trong việc thực hiện nhiệm vụ, công vụ thuộc thẩm quyền xử lý của mình thì người giải quyết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cáo thực hiện các thủ tục đ</w:t>
      </w:r>
      <w:r w:rsidRPr="00F54FF2">
        <w:rPr>
          <w:rFonts w:ascii="Times New Roman" w:eastAsia="Times New Roman" w:hAnsi="Times New Roman" w:cs="Times New Roman"/>
          <w:color w:val="000000"/>
          <w:sz w:val="28"/>
          <w:szCs w:val="28"/>
        </w:rPr>
        <w:t>ể</w:t>
      </w:r>
      <w:r w:rsidRPr="00F54FF2">
        <w:rPr>
          <w:rFonts w:ascii="Times New Roman" w:eastAsia="Times New Roman" w:hAnsi="Times New Roman" w:cs="Times New Roman"/>
          <w:color w:val="000000"/>
          <w:sz w:val="28"/>
          <w:szCs w:val="28"/>
          <w:lang w:val="vi-VN"/>
        </w:rPr>
        <w:t> xử lý kỷ luật, áp dụng các biện pháp khác theo quy định của pháp luật để xử lý hành vi vi phạm, buộc khắc phục hậu quả do hành vi vi phạm gây ra;</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Trường hợp hành vi vi phạm pháp luật không thuộc trường hợp quy định tại </w:t>
      </w:r>
      <w:r w:rsidRPr="00F54FF2">
        <w:rPr>
          <w:rFonts w:ascii="Times New Roman" w:eastAsia="Times New Roman" w:hAnsi="Times New Roman" w:cs="Times New Roman"/>
          <w:color w:val="000000"/>
          <w:sz w:val="28"/>
          <w:szCs w:val="28"/>
        </w:rPr>
        <w:t>điểm</w:t>
      </w:r>
      <w:r w:rsidRPr="00F54FF2">
        <w:rPr>
          <w:rFonts w:ascii="Times New Roman" w:eastAsia="Times New Roman" w:hAnsi="Times New Roman" w:cs="Times New Roman"/>
          <w:color w:val="000000"/>
          <w:sz w:val="28"/>
          <w:szCs w:val="28"/>
          <w:lang w:val="vi-VN"/>
        </w:rPr>
        <w:t xml:space="preserve"> a, khoản này thì người giải quyết tố cáo kiến nghị cơ quan, tổ chức, cá </w:t>
      </w:r>
      <w:r w:rsidRPr="00A83291">
        <w:rPr>
          <w:rFonts w:ascii="Times New Roman" w:eastAsia="Times New Roman" w:hAnsi="Times New Roman" w:cs="Times New Roman"/>
          <w:color w:val="000000"/>
          <w:spacing w:val="-6"/>
          <w:sz w:val="28"/>
          <w:szCs w:val="28"/>
          <w:lang w:val="vi-VN"/>
        </w:rPr>
        <w:t>nhân có thẩm quyền xử lý vi phạm, đồng thời gửi kèm hồ sơ về hành vi vi phạm đó.</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Người giải quyết tố cáo giao cho đơn vị có chức năng thanh tra cùng cấp theo dõi, đôn đốc việc thực hiện kết luận nội dung tố cáo và báo cáo với người giải quyết tố cáo về kết quả theo dõi, đôn đốc việc thực hiện kết luận nội dung tố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Đơn vị có chức năng thanh tra tại Tòa án nhân dân cấp cao, Tòa án nhân dân cấp tỉnh, Tòa án nhân dân cấp huyện khi báo cáo kết quả theo dõi, đôn đốc việc thực hiện kết luận nội dung tố cáo cho người giải quyết tố cáo của cấp mình thì đồng thời báo cáo cho Tòa án nhân dân tối cao thông qua Ban Thanh tra để theo dõi, quản lý nhà nước về công tác giải quyết tố cáo trong các Tòa án nhân dân.</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64" w:name="dieu_36"/>
      <w:r w:rsidRPr="00F54FF2">
        <w:rPr>
          <w:rFonts w:ascii="Times New Roman" w:eastAsia="Times New Roman" w:hAnsi="Times New Roman" w:cs="Times New Roman"/>
          <w:b/>
          <w:bCs/>
          <w:color w:val="000000"/>
          <w:sz w:val="28"/>
          <w:szCs w:val="28"/>
          <w:lang w:val="vi-VN"/>
        </w:rPr>
        <w:t>Điều 36. Thực hiện công khai kết luận nội dung tố cáo, quyết định xử lý hành vi vi phạm bị tố cáo</w:t>
      </w:r>
      <w:bookmarkEnd w:id="64"/>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Việc công khai kết luận nội dung tố cáo, quyết định xử lý hành vi vi phạm bị tố cáo được thực hiện theo quy định tại </w:t>
      </w:r>
      <w:bookmarkStart w:id="65" w:name="dc_16"/>
      <w:r w:rsidRPr="00F54FF2">
        <w:rPr>
          <w:rFonts w:ascii="Times New Roman" w:eastAsia="Times New Roman" w:hAnsi="Times New Roman" w:cs="Times New Roman"/>
          <w:color w:val="000000"/>
          <w:sz w:val="28"/>
          <w:szCs w:val="28"/>
          <w:lang w:val="vi-VN"/>
        </w:rPr>
        <w:t xml:space="preserve">Điều 40 của Luật Tố </w:t>
      </w:r>
      <w:r w:rsidRPr="00F54FF2">
        <w:rPr>
          <w:rFonts w:ascii="Times New Roman" w:eastAsia="Times New Roman" w:hAnsi="Times New Roman" w:cs="Times New Roman"/>
          <w:color w:val="000000"/>
          <w:sz w:val="28"/>
          <w:szCs w:val="28"/>
          <w:lang w:val="vi-VN"/>
        </w:rPr>
        <w:lastRenderedPageBreak/>
        <w:t>cáo</w:t>
      </w:r>
      <w:bookmarkEnd w:id="65"/>
      <w:r w:rsidRPr="00F54FF2">
        <w:rPr>
          <w:rFonts w:ascii="Times New Roman" w:eastAsia="Times New Roman" w:hAnsi="Times New Roman" w:cs="Times New Roman"/>
          <w:color w:val="000000"/>
          <w:sz w:val="28"/>
          <w:szCs w:val="28"/>
          <w:lang w:val="vi-VN"/>
        </w:rPr>
        <w:t> và </w:t>
      </w:r>
      <w:bookmarkStart w:id="66" w:name="dc_17"/>
      <w:r w:rsidRPr="00F54FF2">
        <w:rPr>
          <w:rFonts w:ascii="Times New Roman" w:eastAsia="Times New Roman" w:hAnsi="Times New Roman" w:cs="Times New Roman"/>
          <w:color w:val="000000"/>
          <w:sz w:val="28"/>
          <w:szCs w:val="28"/>
          <w:lang w:val="vi-VN"/>
        </w:rPr>
        <w:t>Điều 6 của Nghị định 31/2019/NĐ-CP</w:t>
      </w:r>
      <w:bookmarkEnd w:id="66"/>
      <w:r w:rsidRPr="00F54FF2">
        <w:rPr>
          <w:rFonts w:ascii="Times New Roman" w:eastAsia="Times New Roman" w:hAnsi="Times New Roman" w:cs="Times New Roman"/>
          <w:color w:val="000000"/>
          <w:sz w:val="28"/>
          <w:szCs w:val="28"/>
          <w:lang w:val="vi-VN"/>
        </w:rPr>
        <w:t> ngày 10/4/2019 của Chính phủ về quy định chi tiết một số điều và biện pháp tổ chức thi hành Luật Tố cáo.</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Trường h</w:t>
      </w:r>
      <w:r w:rsidRPr="00F54FF2">
        <w:rPr>
          <w:rFonts w:ascii="Times New Roman" w:eastAsia="Times New Roman" w:hAnsi="Times New Roman" w:cs="Times New Roman"/>
          <w:color w:val="000000"/>
          <w:sz w:val="28"/>
          <w:szCs w:val="28"/>
        </w:rPr>
        <w:t>ợ</w:t>
      </w:r>
      <w:r w:rsidRPr="00F54FF2">
        <w:rPr>
          <w:rFonts w:ascii="Times New Roman" w:eastAsia="Times New Roman" w:hAnsi="Times New Roman" w:cs="Times New Roman"/>
          <w:color w:val="000000"/>
          <w:sz w:val="28"/>
          <w:szCs w:val="28"/>
          <w:lang w:val="vi-VN"/>
        </w:rPr>
        <w:t>p công khai kết luận nội dung tố cáo, quyết định xử lý hành vi vi phạm bị tố cáo thực hiện bằng hình thức công bố tại cuộc họp theo quy định tại </w:t>
      </w:r>
      <w:bookmarkStart w:id="67" w:name="dc_18"/>
      <w:r w:rsidRPr="00F54FF2">
        <w:rPr>
          <w:rFonts w:ascii="Times New Roman" w:eastAsia="Times New Roman" w:hAnsi="Times New Roman" w:cs="Times New Roman"/>
          <w:color w:val="000000"/>
          <w:sz w:val="28"/>
          <w:szCs w:val="28"/>
          <w:lang w:val="vi-VN"/>
        </w:rPr>
        <w:t>điểm a khoản 2 Điều 40 của Luật Tố cáo</w:t>
      </w:r>
      <w:bookmarkEnd w:id="67"/>
      <w:r w:rsidRPr="00F54FF2">
        <w:rPr>
          <w:rFonts w:ascii="Times New Roman" w:eastAsia="Times New Roman" w:hAnsi="Times New Roman" w:cs="Times New Roman"/>
          <w:color w:val="000000"/>
          <w:sz w:val="28"/>
          <w:szCs w:val="28"/>
          <w:lang w:val="vi-VN"/>
        </w:rPr>
        <w:t> thì người giải quyết tố cáo phải thông báo bằng văn bản với cơ quan, tổ chức, cá nhân có liên quan bi</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t trước 03 ngày làm việc.</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3. Trường h</w:t>
      </w:r>
      <w:r w:rsidRPr="00F54FF2">
        <w:rPr>
          <w:rFonts w:ascii="Times New Roman" w:eastAsia="Times New Roman" w:hAnsi="Times New Roman" w:cs="Times New Roman"/>
          <w:color w:val="000000"/>
          <w:sz w:val="28"/>
          <w:szCs w:val="28"/>
        </w:rPr>
        <w:t>ợ</w:t>
      </w:r>
      <w:r w:rsidRPr="00F54FF2">
        <w:rPr>
          <w:rFonts w:ascii="Times New Roman" w:eastAsia="Times New Roman" w:hAnsi="Times New Roman" w:cs="Times New Roman"/>
          <w:color w:val="000000"/>
          <w:sz w:val="28"/>
          <w:szCs w:val="28"/>
          <w:lang w:val="vi-VN"/>
        </w:rPr>
        <w:t>p công khai kết luận nội dung tố cáo, quyết định xử lý hành vi vi phạm bị tố cáo thực hiện bằng hình thức thông báo trên phương tiện thông tin đại chúng thì người giải quyết tố cáo có thể lựa chọn một trong các hình thức thông báo trên phương tiện thông tin đại chúng (bao gồm: báo in, báo nói, báo hình, báo điện tử) và cổng thông tin điện tử để thực hiện việc công khai.</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68" w:name="dieu_37"/>
      <w:r w:rsidRPr="00F54FF2">
        <w:rPr>
          <w:rFonts w:ascii="Times New Roman" w:eastAsia="Times New Roman" w:hAnsi="Times New Roman" w:cs="Times New Roman"/>
          <w:b/>
          <w:bCs/>
          <w:color w:val="000000"/>
          <w:sz w:val="28"/>
          <w:szCs w:val="28"/>
          <w:lang w:val="vi-VN"/>
        </w:rPr>
        <w:t>Điều 37. Lập và lưu trữ hồ sơ giải quyết tố cáo</w:t>
      </w:r>
      <w:bookmarkEnd w:id="68"/>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Người giải quyết tố cáo có trách nhiệm chỉ đạo, xây dựng hồ sơ giải quyết tố cáo theo quy định tại </w:t>
      </w:r>
      <w:bookmarkStart w:id="69" w:name="dc_19"/>
      <w:r w:rsidRPr="00F54FF2">
        <w:rPr>
          <w:rFonts w:ascii="Times New Roman" w:eastAsia="Times New Roman" w:hAnsi="Times New Roman" w:cs="Times New Roman"/>
          <w:color w:val="000000"/>
          <w:sz w:val="28"/>
          <w:szCs w:val="28"/>
          <w:lang w:val="vi-VN"/>
        </w:rPr>
        <w:t>Điều 39 của Luật Tố cáo</w:t>
      </w:r>
      <w:bookmarkEnd w:id="69"/>
      <w:r w:rsidRPr="00F54FF2">
        <w:rPr>
          <w:rFonts w:ascii="Times New Roman" w:eastAsia="Times New Roman" w:hAnsi="Times New Roman" w:cs="Times New Roman"/>
          <w:color w:val="000000"/>
          <w:sz w:val="28"/>
          <w:szCs w:val="28"/>
          <w:lang w:val="vi-VN"/>
        </w:rPr>
        <w: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Trường h</w:t>
      </w:r>
      <w:r w:rsidRPr="00F54FF2">
        <w:rPr>
          <w:rFonts w:ascii="Times New Roman" w:eastAsia="Times New Roman" w:hAnsi="Times New Roman" w:cs="Times New Roman"/>
          <w:color w:val="000000"/>
          <w:sz w:val="28"/>
          <w:szCs w:val="28"/>
        </w:rPr>
        <w:t>ợ</w:t>
      </w:r>
      <w:r w:rsidRPr="00F54FF2">
        <w:rPr>
          <w:rFonts w:ascii="Times New Roman" w:eastAsia="Times New Roman" w:hAnsi="Times New Roman" w:cs="Times New Roman"/>
          <w:color w:val="000000"/>
          <w:sz w:val="28"/>
          <w:szCs w:val="28"/>
          <w:lang w:val="vi-VN"/>
        </w:rPr>
        <w:t>p người giải quyết tố cáo giao cho đơn vị có chức năng thanh tra hoặc cơ quan, tổ chức, cá nhân khác thực hiện nhiệm vụ xác minh, thành lập tổ xác minh tố cáo thì đơn vị chủ trì hoặc Tổ trưởng Tổ xác minh có trách nhiệm giúp người giải quyết tố cáo lập hồ sơ giải quyết tố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3. Kể từ ngày hết thời hạn công khai kết luận nội dung tố cáo và quyết định xử lý hành vi vi phạm bị tố cáo theo quy định tại Điều 36 của Thông tư này thì người giải quyết tố cáo, đơn vị chủ trì hoặc tổ xác minh hoặc cá nhân có liên quan đến việc giải quyết tố cáo phải hoàn tất việc sắp xếp tài liệu, lập danh mục tài liệu và bàn giao hồ sơ cho tổ chức, cá nhân có trách nhiệm đ</w:t>
      </w:r>
      <w:r w:rsidRPr="00F54FF2">
        <w:rPr>
          <w:rFonts w:ascii="Times New Roman" w:eastAsia="Times New Roman" w:hAnsi="Times New Roman" w:cs="Times New Roman"/>
          <w:color w:val="000000"/>
          <w:sz w:val="28"/>
          <w:szCs w:val="28"/>
        </w:rPr>
        <w:t>ể</w:t>
      </w:r>
      <w:r w:rsidRPr="00F54FF2">
        <w:rPr>
          <w:rFonts w:ascii="Times New Roman" w:eastAsia="Times New Roman" w:hAnsi="Times New Roman" w:cs="Times New Roman"/>
          <w:color w:val="000000"/>
          <w:sz w:val="28"/>
          <w:szCs w:val="28"/>
          <w:lang w:val="vi-VN"/>
        </w:rPr>
        <w:t> lưu trữ theo quy định của pháp luật.</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70" w:name="dieu_38"/>
      <w:r w:rsidRPr="00F54FF2">
        <w:rPr>
          <w:rFonts w:ascii="Times New Roman" w:eastAsia="Times New Roman" w:hAnsi="Times New Roman" w:cs="Times New Roman"/>
          <w:b/>
          <w:bCs/>
          <w:color w:val="000000"/>
          <w:sz w:val="28"/>
          <w:szCs w:val="28"/>
          <w:lang w:val="vi-VN"/>
        </w:rPr>
        <w:t>Điều 38. Một số quy định khác về trình tự, thủ tục giải quyết tố cáo</w:t>
      </w:r>
      <w:bookmarkEnd w:id="70"/>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Thời hạn giải quyết tố cáo, rút tố cáo, tạm đình chỉ, đình chỉ việc giải quyết tố cáo, việc tố cáo tiếp và giải quyết lại vụ việc tố cáo, giải quyết tố cáo trong trường hợp quá thời hạn quy định mà chưa được giải quyết và một số quy định khác về trình tự, thủ tục giải quyết tố cáo chưa được quy định tại Thông tư này được thực hiện theo quy định của Luật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cáo và các văn bản hướng dẫn thi hành Luật Tố cáo.</w:t>
      </w:r>
    </w:p>
    <w:p w:rsidR="00F54FF2" w:rsidRPr="00F54FF2" w:rsidRDefault="00F54FF2" w:rsidP="00F54FF2">
      <w:pPr>
        <w:shd w:val="clear" w:color="auto" w:fill="FFFFFF"/>
        <w:spacing w:after="0" w:line="168" w:lineRule="atLeast"/>
        <w:jc w:val="center"/>
        <w:rPr>
          <w:rFonts w:ascii="Times New Roman" w:eastAsia="Times New Roman" w:hAnsi="Times New Roman" w:cs="Times New Roman"/>
          <w:color w:val="000000"/>
          <w:sz w:val="28"/>
          <w:szCs w:val="28"/>
        </w:rPr>
      </w:pPr>
      <w:bookmarkStart w:id="71" w:name="muc_2_3"/>
      <w:r w:rsidRPr="00F54FF2">
        <w:rPr>
          <w:rFonts w:ascii="Times New Roman" w:eastAsia="Times New Roman" w:hAnsi="Times New Roman" w:cs="Times New Roman"/>
          <w:b/>
          <w:bCs/>
          <w:color w:val="000000"/>
          <w:sz w:val="28"/>
          <w:szCs w:val="28"/>
          <w:lang w:val="vi-VN"/>
        </w:rPr>
        <w:t>Mục 2. GIẢI QUYẾT TỐ CÁO ĐỐI VỚI HÀNH VI VI PHẠM PHÁP LUẬT VỀ QUẢN LÝ NHÀ NƯỚC TRONG LĨNH VỤC TƯ PHÁP CỦA TÒA ÁN</w:t>
      </w:r>
      <w:bookmarkEnd w:id="71"/>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72" w:name="dieu_39"/>
      <w:r w:rsidRPr="00F54FF2">
        <w:rPr>
          <w:rFonts w:ascii="Times New Roman" w:eastAsia="Times New Roman" w:hAnsi="Times New Roman" w:cs="Times New Roman"/>
          <w:b/>
          <w:bCs/>
          <w:color w:val="000000"/>
          <w:sz w:val="28"/>
          <w:szCs w:val="28"/>
          <w:lang w:val="vi-VN"/>
        </w:rPr>
        <w:t>Điều 39. Tố cáo hành vi vi phạm pháp luật về quản lý nhà nước trong lĩnh vực tư pháp của Tòa án nhân dân</w:t>
      </w:r>
      <w:bookmarkEnd w:id="72"/>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Cá nhân có quyền tố cáo hành vi vi phạm pháp luật về quản lý nhà nước trong lĩnh vực tư pháp của Tòa án nhân dân với cơ quan, đơn vị, cá nhân có th</w:t>
      </w:r>
      <w:r w:rsidRPr="00F54FF2">
        <w:rPr>
          <w:rFonts w:ascii="Times New Roman" w:eastAsia="Times New Roman" w:hAnsi="Times New Roman" w:cs="Times New Roman"/>
          <w:color w:val="000000"/>
          <w:sz w:val="28"/>
          <w:szCs w:val="28"/>
        </w:rPr>
        <w:t>ẩ</w:t>
      </w:r>
      <w:r w:rsidRPr="00F54FF2">
        <w:rPr>
          <w:rFonts w:ascii="Times New Roman" w:eastAsia="Times New Roman" w:hAnsi="Times New Roman" w:cs="Times New Roman"/>
          <w:color w:val="000000"/>
          <w:sz w:val="28"/>
          <w:szCs w:val="28"/>
          <w:lang w:val="vi-VN"/>
        </w:rPr>
        <w:t>m quyền trong Tòa án nhân dân.</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73" w:name="dieu_40"/>
      <w:r w:rsidRPr="00F54FF2">
        <w:rPr>
          <w:rFonts w:ascii="Times New Roman" w:eastAsia="Times New Roman" w:hAnsi="Times New Roman" w:cs="Times New Roman"/>
          <w:b/>
          <w:bCs/>
          <w:color w:val="000000"/>
          <w:sz w:val="28"/>
          <w:szCs w:val="28"/>
          <w:lang w:val="vi-VN"/>
        </w:rPr>
        <w:lastRenderedPageBreak/>
        <w:t>Điều 40. Thẩm quyền giải quyết tố cáo đối với hành vi vi phạm pháp luật về quản lý nhà nước trong lĩnh vực tư pháp của Tòa án nhân dân</w:t>
      </w:r>
      <w:bookmarkEnd w:id="73"/>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Thủ trưởng cơ quan, đơn vị trong Tòa án nhân dân các cấp có thẩm quyền giải quyết tố cáo đối với hành vi vi phạm pháp luật về quản lý nhà nước trong lĩnh vực tư pháp của Tòa án thuộc phạm vi quản lý được giao.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Tố cáo nhiều hành vi vi phạm pháp luật thuộc chức năng quản lý nhà nước của nhiều cơ quan, đơn vị Tòa án hoặc tố cáo về hành vi vi phạm pháp luật thuộc th</w:t>
      </w:r>
      <w:r w:rsidRPr="00F54FF2">
        <w:rPr>
          <w:rFonts w:ascii="Times New Roman" w:eastAsia="Times New Roman" w:hAnsi="Times New Roman" w:cs="Times New Roman"/>
          <w:color w:val="000000"/>
          <w:sz w:val="28"/>
          <w:szCs w:val="28"/>
        </w:rPr>
        <w:t>ẩ</w:t>
      </w:r>
      <w:r w:rsidRPr="00F54FF2">
        <w:rPr>
          <w:rFonts w:ascii="Times New Roman" w:eastAsia="Times New Roman" w:hAnsi="Times New Roman" w:cs="Times New Roman"/>
          <w:color w:val="000000"/>
          <w:sz w:val="28"/>
          <w:szCs w:val="28"/>
          <w:lang w:val="vi-VN"/>
        </w:rPr>
        <w:t>m quyền giải quyết của nhiều cơ quan thì giải quyết như sau:</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cáo nhiều hành vi vi phạm pháp luật thuộc chức năng quản lý nhà nước của nhiều cơ quan, đơn vị Tòa án thì các cơ quan, đơn vị trong phạm vi nhiệm vụ, quyền hạn của mình có trách nhiệm phối hợp để thống nhất xác định cơ quan, đơn vị có th</w:t>
      </w:r>
      <w:r w:rsidRPr="00F54FF2">
        <w:rPr>
          <w:rFonts w:ascii="Times New Roman" w:eastAsia="Times New Roman" w:hAnsi="Times New Roman" w:cs="Times New Roman"/>
          <w:color w:val="000000"/>
          <w:sz w:val="28"/>
          <w:szCs w:val="28"/>
        </w:rPr>
        <w:t>ẩ</w:t>
      </w:r>
      <w:r w:rsidRPr="00F54FF2">
        <w:rPr>
          <w:rFonts w:ascii="Times New Roman" w:eastAsia="Times New Roman" w:hAnsi="Times New Roman" w:cs="Times New Roman"/>
          <w:color w:val="000000"/>
          <w:sz w:val="28"/>
          <w:szCs w:val="28"/>
          <w:lang w:val="vi-VN"/>
        </w:rPr>
        <w:t>m quyền chủ trì giải quyết hoặc báo cáo cơ quan Tòa án quản lý nhà nước cấp trên quyết định giao cho một cơ quan có thẩm quyền chủ trì giải quyết;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Tố cáo hành vi vi phạm pháp luật về quản lý nhà nước trong lĩnh vực tư pháp của Tòa án có nội dung liên quan đến chức năng quản lý nhà nước của cơ quan khác ngoài Tòa án nhân dân thì Thủ trưởng cơ quan, đơn vị thuộc Tòa án nhân dân có thẩm quy</w:t>
      </w:r>
      <w:r w:rsidRPr="00F54FF2">
        <w:rPr>
          <w:rFonts w:ascii="Times New Roman" w:eastAsia="Times New Roman" w:hAnsi="Times New Roman" w:cs="Times New Roman"/>
          <w:color w:val="000000"/>
          <w:sz w:val="28"/>
          <w:szCs w:val="28"/>
        </w:rPr>
        <w:t>ề</w:t>
      </w:r>
      <w:r w:rsidRPr="00F54FF2">
        <w:rPr>
          <w:rFonts w:ascii="Times New Roman" w:eastAsia="Times New Roman" w:hAnsi="Times New Roman" w:cs="Times New Roman"/>
          <w:color w:val="000000"/>
          <w:sz w:val="28"/>
          <w:szCs w:val="28"/>
          <w:lang w:val="vi-VN"/>
        </w:rPr>
        <w:t>n giải quyết tố cáo phải trao đổi với cơ quan chức năng có liên quan để thống nhất việc phân công chủ trì, phối hợp giải quyết tố cáo. N</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u không thống nhất được thì báo cáo Thủ trưởng cơ quan Tòa án quản lý nhà nước cấp trên trực tiếp xem xét để báo cáo cơ quan quản lý nhà nước có thẩm quyền quyết định;</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c) Tố cáo về hành vi vi phạm pháp luật về quản lý nhà nước trong lĩnh vực tư pháp của Tòa án thuộc th</w:t>
      </w:r>
      <w:r w:rsidRPr="00F54FF2">
        <w:rPr>
          <w:rFonts w:ascii="Times New Roman" w:eastAsia="Times New Roman" w:hAnsi="Times New Roman" w:cs="Times New Roman"/>
          <w:color w:val="000000"/>
          <w:sz w:val="28"/>
          <w:szCs w:val="28"/>
        </w:rPr>
        <w:t>ẩ</w:t>
      </w:r>
      <w:r w:rsidRPr="00F54FF2">
        <w:rPr>
          <w:rFonts w:ascii="Times New Roman" w:eastAsia="Times New Roman" w:hAnsi="Times New Roman" w:cs="Times New Roman"/>
          <w:color w:val="000000"/>
          <w:sz w:val="28"/>
          <w:szCs w:val="28"/>
          <w:lang w:val="vi-VN"/>
        </w:rPr>
        <w:t>m quyền giải quyết của nhiều cơ quan, đơn vị Tòa án thì cơ quan thụ lý đ</w:t>
      </w:r>
      <w:r w:rsidRPr="00F54FF2">
        <w:rPr>
          <w:rFonts w:ascii="Times New Roman" w:eastAsia="Times New Roman" w:hAnsi="Times New Roman" w:cs="Times New Roman"/>
          <w:color w:val="000000"/>
          <w:sz w:val="28"/>
          <w:szCs w:val="28"/>
        </w:rPr>
        <w:t>ầ</w:t>
      </w:r>
      <w:r w:rsidRPr="00F54FF2">
        <w:rPr>
          <w:rFonts w:ascii="Times New Roman" w:eastAsia="Times New Roman" w:hAnsi="Times New Roman" w:cs="Times New Roman"/>
          <w:color w:val="000000"/>
          <w:sz w:val="28"/>
          <w:szCs w:val="28"/>
          <w:lang w:val="vi-VN"/>
        </w:rPr>
        <w:t>u tiên có thẩm quyền giải quyết.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rPr>
        <w:t>3</w:t>
      </w:r>
      <w:r w:rsidRPr="00F54FF2">
        <w:rPr>
          <w:rFonts w:ascii="Times New Roman" w:eastAsia="Times New Roman" w:hAnsi="Times New Roman" w:cs="Times New Roman"/>
          <w:color w:val="000000"/>
          <w:sz w:val="28"/>
          <w:szCs w:val="28"/>
          <w:lang w:val="vi-VN"/>
        </w:rPr>
        <w:t>. Tố cáo hành vi vi phạm pháp luật về quản lý nhà nước trong lĩnh vực tư pháp của Tòa án có dấu hiệu tội phạm th</w:t>
      </w:r>
      <w:r w:rsidRPr="00F54FF2">
        <w:rPr>
          <w:rFonts w:ascii="Times New Roman" w:eastAsia="Times New Roman" w:hAnsi="Times New Roman" w:cs="Times New Roman"/>
          <w:color w:val="000000"/>
          <w:sz w:val="28"/>
          <w:szCs w:val="28"/>
        </w:rPr>
        <w:t>ì</w:t>
      </w:r>
      <w:r w:rsidRPr="00F54FF2">
        <w:rPr>
          <w:rFonts w:ascii="Times New Roman" w:eastAsia="Times New Roman" w:hAnsi="Times New Roman" w:cs="Times New Roman"/>
          <w:color w:val="000000"/>
          <w:sz w:val="28"/>
          <w:szCs w:val="28"/>
          <w:lang w:val="vi-VN"/>
        </w:rPr>
        <w:t> chuyển cho cơ quan điều tra giải quyết theo quy định của pháp luật.</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74" w:name="dieu_41"/>
      <w:r w:rsidRPr="00F54FF2">
        <w:rPr>
          <w:rFonts w:ascii="Times New Roman" w:eastAsia="Times New Roman" w:hAnsi="Times New Roman" w:cs="Times New Roman"/>
          <w:b/>
          <w:bCs/>
          <w:color w:val="000000"/>
          <w:sz w:val="28"/>
          <w:szCs w:val="28"/>
          <w:lang w:val="vi-VN"/>
        </w:rPr>
        <w:t>Điều 41. Trình tự, thủ tục giải quyết tố cáo hành vi vi phạm pháp luật về quản lý nhà nước trong lĩnh vực tư pháp của Tòa án</w:t>
      </w:r>
      <w:bookmarkEnd w:id="74"/>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Trình tự, thủ tục giải quyết tố cáo hành vi vi phạm pháp luật về quản lý nhà nước trong lĩnh vực tư pháp của Tòa án thực hiện theo quy định tại </w:t>
      </w:r>
      <w:bookmarkStart w:id="75" w:name="dc_20"/>
      <w:r w:rsidRPr="00F54FF2">
        <w:rPr>
          <w:rFonts w:ascii="Times New Roman" w:eastAsia="Times New Roman" w:hAnsi="Times New Roman" w:cs="Times New Roman"/>
          <w:color w:val="000000"/>
          <w:sz w:val="28"/>
          <w:szCs w:val="28"/>
          <w:lang w:val="vi-VN"/>
        </w:rPr>
        <w:t>Điều 42 của Luật Tố cáo</w:t>
      </w:r>
      <w:bookmarkEnd w:id="75"/>
      <w:r w:rsidRPr="00F54FF2">
        <w:rPr>
          <w:rFonts w:ascii="Times New Roman" w:eastAsia="Times New Roman" w:hAnsi="Times New Roman" w:cs="Times New Roman"/>
          <w:color w:val="000000"/>
          <w:sz w:val="28"/>
          <w:szCs w:val="28"/>
          <w:lang w:val="vi-VN"/>
        </w:rPr>
        <w:t>, các văn bản hướng dẫn thi hành Luật Tố cáo và các quy định tại ti</w:t>
      </w:r>
      <w:r w:rsidRPr="00F54FF2">
        <w:rPr>
          <w:rFonts w:ascii="Times New Roman" w:eastAsia="Times New Roman" w:hAnsi="Times New Roman" w:cs="Times New Roman"/>
          <w:color w:val="000000"/>
          <w:sz w:val="28"/>
          <w:szCs w:val="28"/>
        </w:rPr>
        <w:t>ể</w:t>
      </w:r>
      <w:r w:rsidRPr="00F54FF2">
        <w:rPr>
          <w:rFonts w:ascii="Times New Roman" w:eastAsia="Times New Roman" w:hAnsi="Times New Roman" w:cs="Times New Roman"/>
          <w:color w:val="000000"/>
          <w:sz w:val="28"/>
          <w:szCs w:val="28"/>
          <w:lang w:val="vi-VN"/>
        </w:rPr>
        <w:t>u mục 3 Chương III của Thông tư này.</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76" w:name="dieu_42"/>
      <w:r w:rsidRPr="00F54FF2">
        <w:rPr>
          <w:rFonts w:ascii="Times New Roman" w:eastAsia="Times New Roman" w:hAnsi="Times New Roman" w:cs="Times New Roman"/>
          <w:b/>
          <w:bCs/>
          <w:color w:val="000000"/>
          <w:sz w:val="28"/>
          <w:szCs w:val="28"/>
          <w:lang w:val="vi-VN"/>
        </w:rPr>
        <w:t>Điều 42. Trình tự, thủ tục giải quyết tố cáo có nội dung rõ ràng, chứng cứ cụ thể, có cơ sở để xử lý ngay</w:t>
      </w:r>
      <w:bookmarkEnd w:id="76"/>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Đối với tố cáo hành vi vi phạm pháp luật về quản lý nhà nước trong lĩnh vực tư pháp của Tòa án có nội dung rõ ràng, chứng cứ cụ thể, có cơ sở để xử lý ngay thì việc giải quyết tố cáo được thực hiện theo trình tự sau đây:</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Người có thẩm quyền giải quyết tố cáo trong Tòa án nhân dân tiếp nhận, xử lý thông tin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lastRenderedPageBreak/>
        <w:t>b) Trường hợp tố cáo hành vi vi phạm pháp luật thuộc lĩnh vực mà mình quản lý, người giải quyết tố cáo tiến hành ngay việc xác minh nội dung tố cáo, áp dụng biện pháp cần thiết đ</w:t>
      </w:r>
      <w:r w:rsidRPr="00F54FF2">
        <w:rPr>
          <w:rFonts w:ascii="Times New Roman" w:eastAsia="Times New Roman" w:hAnsi="Times New Roman" w:cs="Times New Roman"/>
          <w:color w:val="000000"/>
          <w:sz w:val="28"/>
          <w:szCs w:val="28"/>
        </w:rPr>
        <w:t>ể</w:t>
      </w:r>
      <w:r w:rsidRPr="00F54FF2">
        <w:rPr>
          <w:rFonts w:ascii="Times New Roman" w:eastAsia="Times New Roman" w:hAnsi="Times New Roman" w:cs="Times New Roman"/>
          <w:color w:val="000000"/>
          <w:sz w:val="28"/>
          <w:szCs w:val="28"/>
          <w:lang w:val="vi-VN"/>
        </w:rPr>
        <w:t> ngăn chặn, chấm dứt hành vi vi phạm pháp luật và kịp thời lập biên bản về hành vi vi phạm pháp luật; việc xác minh, kiểm tra thông tin về người tố cáo được thực hiện trong trường hợp người giải quyết tố cáo thấy cần thiết cho quá trình xử lý hành vi bị tố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c) Người giải quyết tố cáo ra quyết định xử lý hành vi vi phạm pháp luật theo thẩm quyền hoặc đề nghị cơ quan có thẩm quyền xử lý theo quy định của pháp luật.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Hồ sơ giải quyết vụ việc tố cáo được lập chung cùng hồ sơ xử lý vi phạm hành chính theo quy định của pháp luật về xử lý vi phạm hành chính và lưu trữ theo quy định của pháp luật.</w:t>
      </w:r>
    </w:p>
    <w:p w:rsidR="00F54FF2" w:rsidRPr="00F54FF2" w:rsidRDefault="00F54FF2" w:rsidP="00F54FF2">
      <w:pPr>
        <w:shd w:val="clear" w:color="auto" w:fill="FFFFFF"/>
        <w:spacing w:after="0" w:line="168" w:lineRule="atLeast"/>
        <w:jc w:val="center"/>
        <w:rPr>
          <w:rFonts w:ascii="Times New Roman" w:eastAsia="Times New Roman" w:hAnsi="Times New Roman" w:cs="Times New Roman"/>
          <w:color w:val="000000"/>
          <w:sz w:val="28"/>
          <w:szCs w:val="28"/>
        </w:rPr>
      </w:pPr>
      <w:bookmarkStart w:id="77" w:name="chuong_4"/>
      <w:r w:rsidRPr="00F54FF2">
        <w:rPr>
          <w:rFonts w:ascii="Times New Roman" w:eastAsia="Times New Roman" w:hAnsi="Times New Roman" w:cs="Times New Roman"/>
          <w:b/>
          <w:bCs/>
          <w:color w:val="000000"/>
          <w:sz w:val="28"/>
          <w:szCs w:val="28"/>
          <w:lang w:val="vi-VN"/>
        </w:rPr>
        <w:t>Chương IV</w:t>
      </w:r>
      <w:bookmarkEnd w:id="77"/>
    </w:p>
    <w:p w:rsidR="00F54FF2" w:rsidRPr="00F54FF2" w:rsidRDefault="00F54FF2" w:rsidP="00F54FF2">
      <w:pPr>
        <w:shd w:val="clear" w:color="auto" w:fill="FFFFFF"/>
        <w:spacing w:after="0" w:line="168" w:lineRule="atLeast"/>
        <w:jc w:val="center"/>
        <w:rPr>
          <w:rFonts w:ascii="Times New Roman" w:eastAsia="Times New Roman" w:hAnsi="Times New Roman" w:cs="Times New Roman"/>
          <w:color w:val="000000"/>
          <w:sz w:val="28"/>
          <w:szCs w:val="28"/>
        </w:rPr>
      </w:pPr>
      <w:bookmarkStart w:id="78" w:name="chuong_4_name"/>
      <w:r w:rsidRPr="00F54FF2">
        <w:rPr>
          <w:rFonts w:ascii="Times New Roman" w:eastAsia="Times New Roman" w:hAnsi="Times New Roman" w:cs="Times New Roman"/>
          <w:b/>
          <w:bCs/>
          <w:color w:val="000000"/>
          <w:sz w:val="28"/>
          <w:szCs w:val="28"/>
          <w:lang w:val="vi-VN"/>
        </w:rPr>
        <w:t>QUẢN LÝ NHÀ NƯỚC VỀ CÔNG TÁC GIẢI QUYẾT KHIẾU NẠI, TỐ CÁO TRONG TÒA ÁN NHÂN DÂN</w:t>
      </w:r>
      <w:bookmarkEnd w:id="78"/>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79" w:name="dieu_43"/>
      <w:r w:rsidRPr="00F54FF2">
        <w:rPr>
          <w:rFonts w:ascii="Times New Roman" w:eastAsia="Times New Roman" w:hAnsi="Times New Roman" w:cs="Times New Roman"/>
          <w:b/>
          <w:bCs/>
          <w:color w:val="000000"/>
          <w:sz w:val="28"/>
          <w:szCs w:val="28"/>
          <w:lang w:val="vi-VN"/>
        </w:rPr>
        <w:t>Điều 43. Nội dung quản lý nhà nước về công tác giải quyết khiếu nại, tố cáo trong Tòa án nhân dân</w:t>
      </w:r>
      <w:bookmarkEnd w:id="79"/>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Ban hành chỉ thị, quy chế và các v</w:t>
      </w:r>
      <w:r w:rsidRPr="00F54FF2">
        <w:rPr>
          <w:rFonts w:ascii="Times New Roman" w:eastAsia="Times New Roman" w:hAnsi="Times New Roman" w:cs="Times New Roman"/>
          <w:color w:val="000000"/>
          <w:sz w:val="28"/>
          <w:szCs w:val="28"/>
        </w:rPr>
        <w:t>ă</w:t>
      </w:r>
      <w:r w:rsidRPr="00F54FF2">
        <w:rPr>
          <w:rFonts w:ascii="Times New Roman" w:eastAsia="Times New Roman" w:hAnsi="Times New Roman" w:cs="Times New Roman"/>
          <w:color w:val="000000"/>
          <w:sz w:val="28"/>
          <w:szCs w:val="28"/>
          <w:lang w:val="vi-VN"/>
        </w:rPr>
        <w:t>n bản hướng dẫn về giải quyết khiếu nại, tố cáo trong Tòa án nhân dân.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Tổ chức thực hiện, hướng dẫn, thanh tra, kiểm tra việc thực hiện chỉ thị, nghị quyết của Đảng, pháp luật của Nhà nước và các văn bản của Tòa án nhân dân về giải quyết khi</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u nại, tố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3. Bồi dưỡng, tập huấn, giải đáp vướng mắc, kiến nghị của các Tòa án nhân dân về công tác giải quyết khiếu nại, tố cáo.</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4. Tổng kết thực tiễn, xây dựng báo cáo về công tác giải quyết khiếu nại, tố cáo trong Tòa án nhân dân.</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80" w:name="dieu_44"/>
      <w:r w:rsidRPr="00F54FF2">
        <w:rPr>
          <w:rFonts w:ascii="Times New Roman" w:eastAsia="Times New Roman" w:hAnsi="Times New Roman" w:cs="Times New Roman"/>
          <w:b/>
          <w:bCs/>
          <w:color w:val="000000"/>
          <w:sz w:val="28"/>
          <w:szCs w:val="28"/>
          <w:lang w:val="vi-VN"/>
        </w:rPr>
        <w:t>Điều 44. Nhiệm vụ quản lý nhà nước về công tác giải quyết khiếu nại, tố cáo trong tòa án nhân dân</w:t>
      </w:r>
      <w:bookmarkEnd w:id="80"/>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Trong phạm vi nhiệm vụ của mình, Tòa án nhân dân các cấp có trách nhiệm thực hiện những nội dung quản lý nhà nước quy định tại Điều 43 của Thông tư này.</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Các cơ quan, đơn vị được giao nhiệm vụ công tác thanh tra trong các Tòa án nhân dân có nhiệm vụ tham mưu, giúp Chánh án c</w:t>
      </w:r>
      <w:r w:rsidRPr="00F54FF2">
        <w:rPr>
          <w:rFonts w:ascii="Times New Roman" w:eastAsia="Times New Roman" w:hAnsi="Times New Roman" w:cs="Times New Roman"/>
          <w:color w:val="000000"/>
          <w:sz w:val="28"/>
          <w:szCs w:val="28"/>
        </w:rPr>
        <w:t>ấ</w:t>
      </w:r>
      <w:r w:rsidRPr="00F54FF2">
        <w:rPr>
          <w:rFonts w:ascii="Times New Roman" w:eastAsia="Times New Roman" w:hAnsi="Times New Roman" w:cs="Times New Roman"/>
          <w:color w:val="000000"/>
          <w:sz w:val="28"/>
          <w:szCs w:val="28"/>
          <w:lang w:val="vi-VN"/>
        </w:rPr>
        <w:t>p mình thực hiện đầy đủ nội dung quản lý nhà nước về giải quyết khiếu nại,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 cáo trong Tòa án nhân dân. Ban Thanh tra Tòa án nhân dân tối cao là đơn vị giúp Chánh án Tòa án nhân dân tối cao thực hiện quản lý nhà nước v</w:t>
      </w:r>
      <w:r w:rsidRPr="00F54FF2">
        <w:rPr>
          <w:rFonts w:ascii="Times New Roman" w:eastAsia="Times New Roman" w:hAnsi="Times New Roman" w:cs="Times New Roman"/>
          <w:color w:val="000000"/>
          <w:sz w:val="28"/>
          <w:szCs w:val="28"/>
        </w:rPr>
        <w:t>ề</w:t>
      </w:r>
      <w:r w:rsidRPr="00F54FF2">
        <w:rPr>
          <w:rFonts w:ascii="Times New Roman" w:eastAsia="Times New Roman" w:hAnsi="Times New Roman" w:cs="Times New Roman"/>
          <w:color w:val="000000"/>
          <w:sz w:val="28"/>
          <w:szCs w:val="28"/>
          <w:lang w:val="vi-VN"/>
        </w:rPr>
        <w:t> công tác khiếu nại, tố cáo trong các Tòa án nhân dân.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3. Các đơn vị khác thuộc Tòa án nhân dân các cấp có nhiệm vụ định kỳ hàng tháng thông báo kết quả giải quyết khiếu nại, tố cáo thuộc trách nhiệm đơn vị mình cho các đơn vị đầu mối quy định tại khoản 2 Điều này để báo cáo Chánh án Tòa án nhân dân cấp mình.</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81" w:name="dieu_45"/>
      <w:r w:rsidRPr="00F54FF2">
        <w:rPr>
          <w:rFonts w:ascii="Times New Roman" w:eastAsia="Times New Roman" w:hAnsi="Times New Roman" w:cs="Times New Roman"/>
          <w:b/>
          <w:bCs/>
          <w:color w:val="000000"/>
          <w:sz w:val="28"/>
          <w:szCs w:val="28"/>
          <w:lang w:val="vi-VN"/>
        </w:rPr>
        <w:lastRenderedPageBreak/>
        <w:t>Điều 45. Chế độ báo cáo</w:t>
      </w:r>
      <w:bookmarkEnd w:id="81"/>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Trách nhiệm báo cáo:</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Chánh án Tòa án nhân dân tối cao có trách nhiệm báo cáo các cơ quan, lãnh đạo c</w:t>
      </w:r>
      <w:r w:rsidRPr="00F54FF2">
        <w:rPr>
          <w:rFonts w:ascii="Times New Roman" w:eastAsia="Times New Roman" w:hAnsi="Times New Roman" w:cs="Times New Roman"/>
          <w:color w:val="000000"/>
          <w:sz w:val="28"/>
          <w:szCs w:val="28"/>
        </w:rPr>
        <w:t>ủ</w:t>
      </w:r>
      <w:r w:rsidRPr="00F54FF2">
        <w:rPr>
          <w:rFonts w:ascii="Times New Roman" w:eastAsia="Times New Roman" w:hAnsi="Times New Roman" w:cs="Times New Roman"/>
          <w:color w:val="000000"/>
          <w:sz w:val="28"/>
          <w:szCs w:val="28"/>
          <w:lang w:val="vi-VN"/>
        </w:rPr>
        <w:t>a Đảng, Ủy ban thường vụ Quốc hội, Chủ tịch nước; thông báo với Chính phủ về công tác giải quyết khiếu nại, tố cáo thuộc thẩm quyền của Tòa án nhân dân theo quy định của pháp luật; báo cáo Quốc hội công tác giải quyết khiếu nại, tố cáo của Tòa án nhân dân theo quy định tại </w:t>
      </w:r>
      <w:bookmarkStart w:id="82" w:name="dc_21"/>
      <w:r w:rsidRPr="00F54FF2">
        <w:rPr>
          <w:rFonts w:ascii="Times New Roman" w:eastAsia="Times New Roman" w:hAnsi="Times New Roman" w:cs="Times New Roman"/>
          <w:color w:val="000000"/>
          <w:sz w:val="28"/>
          <w:szCs w:val="28"/>
          <w:lang w:val="vi-VN"/>
        </w:rPr>
        <w:t>Điều 27 Luật tổ chức Tòa án nhân dân</w:t>
      </w:r>
      <w:bookmarkEnd w:id="82"/>
      <w:r w:rsidRPr="00F54FF2">
        <w:rPr>
          <w:rFonts w:ascii="Times New Roman" w:eastAsia="Times New Roman" w:hAnsi="Times New Roman" w:cs="Times New Roman"/>
          <w:color w:val="000000"/>
          <w:sz w:val="28"/>
          <w:szCs w:val="28"/>
          <w:lang w:val="vi-VN"/>
        </w:rPr>
        <w: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Chánh án Tòa án nhân dân cấp cao, Chánh án Tòa án nhân dân cấp tỉnh có trách nhiệm báo cáo Chánh án Tòa án nhân dân tối cao (thông qua Ban Thanh tra); Chánh án Tòa án nhân dân cấp huyện có trách nhiệm báo cáo Chánh án Tòa án nhân dân cấp tỉnh (thông qua Phòng Tổ chức cán bộ, Thanh tra và Thi đua khen thưởng) về công tác giải quyết khiếu nại, tố cáo thuộc thẩm quyền;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c) Chánh án Tòa án nhân dân cấp tỉnh, Chánh án Tòa án nhân dân cấp huyện có trách nhiệm báo cáo Hội đồng nhân dân cùng cấp và thông báo đến </w:t>
      </w:r>
      <w:r w:rsidRPr="00F54FF2">
        <w:rPr>
          <w:rFonts w:ascii="Times New Roman" w:eastAsia="Times New Roman" w:hAnsi="Times New Roman" w:cs="Times New Roman"/>
          <w:color w:val="000000"/>
          <w:sz w:val="28"/>
          <w:szCs w:val="28"/>
        </w:rPr>
        <w:t>Ủ</w:t>
      </w:r>
      <w:r w:rsidRPr="00F54FF2">
        <w:rPr>
          <w:rFonts w:ascii="Times New Roman" w:eastAsia="Times New Roman" w:hAnsi="Times New Roman" w:cs="Times New Roman"/>
          <w:color w:val="000000"/>
          <w:sz w:val="28"/>
          <w:szCs w:val="28"/>
          <w:lang w:val="vi-VN"/>
        </w:rPr>
        <w:t>y ban nhân dân cùng c</w:t>
      </w:r>
      <w:r w:rsidRPr="00F54FF2">
        <w:rPr>
          <w:rFonts w:ascii="Times New Roman" w:eastAsia="Times New Roman" w:hAnsi="Times New Roman" w:cs="Times New Roman"/>
          <w:color w:val="000000"/>
          <w:sz w:val="28"/>
          <w:szCs w:val="28"/>
        </w:rPr>
        <w:t>ấ</w:t>
      </w:r>
      <w:r w:rsidRPr="00F54FF2">
        <w:rPr>
          <w:rFonts w:ascii="Times New Roman" w:eastAsia="Times New Roman" w:hAnsi="Times New Roman" w:cs="Times New Roman"/>
          <w:color w:val="000000"/>
          <w:sz w:val="28"/>
          <w:szCs w:val="28"/>
          <w:lang w:val="vi-VN"/>
        </w:rPr>
        <w:t>p về công tác giải quyết khiếu nại, tố cáo theo quy định;</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d) Khi nhận được đơn do các cơ quan Đảng, Nhà nước, Quốc hội, Đại biểu Quốc hội, Đoàn đại biểu Quốc hội, Hội đồng nhân dân, Ủy ban Mặt trận Tổ qu</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c Việt Nam, các cơ quan báo chí chuyển đến, Chánh án Tòa án nhân dân các c</w:t>
      </w:r>
      <w:r w:rsidRPr="00F54FF2">
        <w:rPr>
          <w:rFonts w:ascii="Times New Roman" w:eastAsia="Times New Roman" w:hAnsi="Times New Roman" w:cs="Times New Roman"/>
          <w:color w:val="000000"/>
          <w:sz w:val="28"/>
          <w:szCs w:val="28"/>
        </w:rPr>
        <w:t>ấ</w:t>
      </w:r>
      <w:r w:rsidRPr="00F54FF2">
        <w:rPr>
          <w:rFonts w:ascii="Times New Roman" w:eastAsia="Times New Roman" w:hAnsi="Times New Roman" w:cs="Times New Roman"/>
          <w:color w:val="000000"/>
          <w:sz w:val="28"/>
          <w:szCs w:val="28"/>
          <w:lang w:val="vi-VN"/>
        </w:rPr>
        <w:t>p có trách nhiệm báo cáo hoặc thông báo về việc xử lý, giải quyết cho cơ quan, người chuy</w:t>
      </w:r>
      <w:r w:rsidRPr="00F54FF2">
        <w:rPr>
          <w:rFonts w:ascii="Times New Roman" w:eastAsia="Times New Roman" w:hAnsi="Times New Roman" w:cs="Times New Roman"/>
          <w:color w:val="000000"/>
          <w:sz w:val="28"/>
          <w:szCs w:val="28"/>
        </w:rPr>
        <w:t>ể</w:t>
      </w:r>
      <w:r w:rsidRPr="00F54FF2">
        <w:rPr>
          <w:rFonts w:ascii="Times New Roman" w:eastAsia="Times New Roman" w:hAnsi="Times New Roman" w:cs="Times New Roman"/>
          <w:color w:val="000000"/>
          <w:sz w:val="28"/>
          <w:szCs w:val="28"/>
          <w:lang w:val="vi-VN"/>
        </w:rPr>
        <w:t>n đơn biết theo quy định c</w:t>
      </w:r>
      <w:r w:rsidRPr="00F54FF2">
        <w:rPr>
          <w:rFonts w:ascii="Times New Roman" w:eastAsia="Times New Roman" w:hAnsi="Times New Roman" w:cs="Times New Roman"/>
          <w:color w:val="000000"/>
          <w:sz w:val="28"/>
          <w:szCs w:val="28"/>
        </w:rPr>
        <w:t>ủ</w:t>
      </w:r>
      <w:r w:rsidRPr="00F54FF2">
        <w:rPr>
          <w:rFonts w:ascii="Times New Roman" w:eastAsia="Times New Roman" w:hAnsi="Times New Roman" w:cs="Times New Roman"/>
          <w:color w:val="000000"/>
          <w:sz w:val="28"/>
          <w:szCs w:val="28"/>
          <w:lang w:val="vi-VN"/>
        </w:rPr>
        <w:t>a pháp luật;</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đ) Thủ trưởng các đơn vị thuộc Tòa án nhân dân các cấp khi xây dựng các báo cáo định kỳ phải có nội dung về giải quyết khiếu nại, tố cáo thuộc trách nhiệm của mình;</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e) Các Tòa án nhân dân trong cuộc họp giao ban phải có nội dung về công tác giải quyết khiếu nại, tố cáo trong Tòa án nhân dân.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Chế độ báo cáo công tác khiếu nại, tố cáo trong Tòa án nhân dân: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a) Tòa án nhân dân cấp huyện có trách nhiệm theo dõi, tổng hợp tình hình giải quyết khiếu nại, tố cáo của đơn vị, báo cáo Tòa án nhân dân cấp tỉnh theo định kỳ hằng tháng, 03 tháng, 06 tháng, 09 tháng và năm công tác. Đối với báo cáo tháng thì Tòa án nhân dân cấp huyện phải gửi báo cáo cho Tòa án nhân dân c</w:t>
      </w:r>
      <w:r w:rsidRPr="00F54FF2">
        <w:rPr>
          <w:rFonts w:ascii="Times New Roman" w:eastAsia="Times New Roman" w:hAnsi="Times New Roman" w:cs="Times New Roman"/>
          <w:color w:val="000000"/>
          <w:sz w:val="28"/>
          <w:szCs w:val="28"/>
        </w:rPr>
        <w:t>ấ</w:t>
      </w:r>
      <w:r w:rsidRPr="00F54FF2">
        <w:rPr>
          <w:rFonts w:ascii="Times New Roman" w:eastAsia="Times New Roman" w:hAnsi="Times New Roman" w:cs="Times New Roman"/>
          <w:color w:val="000000"/>
          <w:sz w:val="28"/>
          <w:szCs w:val="28"/>
          <w:lang w:val="vi-VN"/>
        </w:rPr>
        <w:t>p tỉnh trước ngày 25 h</w:t>
      </w:r>
      <w:r w:rsidRPr="00F54FF2">
        <w:rPr>
          <w:rFonts w:ascii="Times New Roman" w:eastAsia="Times New Roman" w:hAnsi="Times New Roman" w:cs="Times New Roman"/>
          <w:color w:val="000000"/>
          <w:sz w:val="28"/>
          <w:szCs w:val="28"/>
        </w:rPr>
        <w:t>ằ</w:t>
      </w:r>
      <w:r w:rsidRPr="00F54FF2">
        <w:rPr>
          <w:rFonts w:ascii="Times New Roman" w:eastAsia="Times New Roman" w:hAnsi="Times New Roman" w:cs="Times New Roman"/>
          <w:color w:val="000000"/>
          <w:sz w:val="28"/>
          <w:szCs w:val="28"/>
          <w:lang w:val="vi-VN"/>
        </w:rPr>
        <w:t>ng tháng;</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b) Tòa án nhân dân cấp tỉnh có trách nhiệm theo dõi, tổng hợp tình hình giải quyết khiếu nại, tố cáo của Tòa án nhân dân dân cấp tỉnh, tổng hợp số liệu khi</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u nại, tố cáo của các Tòa án nhân dân cấp huyện báo cáo Tòa án nhân dân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i cao thông qua Ban Thanh tra Tòa án nhân dân tối cao theo định kỳ hằng tháng, 03 tháng, 06 tháng, 09 tháng, năm công tác. Đối với báo cáo tháng thì Tòa á</w:t>
      </w:r>
      <w:r w:rsidRPr="00F54FF2">
        <w:rPr>
          <w:rFonts w:ascii="Times New Roman" w:eastAsia="Times New Roman" w:hAnsi="Times New Roman" w:cs="Times New Roman"/>
          <w:color w:val="000000"/>
          <w:sz w:val="28"/>
          <w:szCs w:val="28"/>
        </w:rPr>
        <w:t>n nhân dân c</w:t>
      </w:r>
      <w:r w:rsidRPr="00F54FF2">
        <w:rPr>
          <w:rFonts w:ascii="Times New Roman" w:eastAsia="Times New Roman" w:hAnsi="Times New Roman" w:cs="Times New Roman"/>
          <w:color w:val="000000"/>
          <w:sz w:val="28"/>
          <w:szCs w:val="28"/>
          <w:lang w:val="vi-VN"/>
        </w:rPr>
        <w:t>ấp tỉnh phải gửi báo cáo cho Ban Thanh tra Tòa án nhân dân tối cao ch</w:t>
      </w:r>
      <w:r w:rsidRPr="00F54FF2">
        <w:rPr>
          <w:rFonts w:ascii="Times New Roman" w:eastAsia="Times New Roman" w:hAnsi="Times New Roman" w:cs="Times New Roman"/>
          <w:color w:val="000000"/>
          <w:sz w:val="28"/>
          <w:szCs w:val="28"/>
        </w:rPr>
        <w:t>ậ</w:t>
      </w:r>
      <w:r w:rsidRPr="00F54FF2">
        <w:rPr>
          <w:rFonts w:ascii="Times New Roman" w:eastAsia="Times New Roman" w:hAnsi="Times New Roman" w:cs="Times New Roman"/>
          <w:color w:val="000000"/>
          <w:sz w:val="28"/>
          <w:szCs w:val="28"/>
          <w:lang w:val="vi-VN"/>
        </w:rPr>
        <w:t>m</w:t>
      </w:r>
      <w:r w:rsidRPr="00F54FF2">
        <w:rPr>
          <w:rFonts w:ascii="Times New Roman" w:eastAsia="Times New Roman" w:hAnsi="Times New Roman" w:cs="Times New Roman"/>
          <w:color w:val="000000"/>
          <w:sz w:val="28"/>
          <w:szCs w:val="28"/>
        </w:rPr>
        <w:t> nhất </w:t>
      </w:r>
      <w:r w:rsidRPr="00F54FF2">
        <w:rPr>
          <w:rFonts w:ascii="Times New Roman" w:eastAsia="Times New Roman" w:hAnsi="Times New Roman" w:cs="Times New Roman"/>
          <w:color w:val="000000"/>
          <w:sz w:val="28"/>
          <w:szCs w:val="28"/>
          <w:lang w:val="vi-VN"/>
        </w:rPr>
        <w:t>vào ngày cuối cùng của tháng;</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 xml:space="preserve">c) Tòa án nhân dân cấp cao có trách nhiệm theo dõi, tổng hợp tình hình giải quyết khiếu nại, tố cáo của cơ quan, đơn vị, báo cáo Tòa án nhân dân tối cao </w:t>
      </w:r>
      <w:r w:rsidRPr="00F54FF2">
        <w:rPr>
          <w:rFonts w:ascii="Times New Roman" w:eastAsia="Times New Roman" w:hAnsi="Times New Roman" w:cs="Times New Roman"/>
          <w:color w:val="000000"/>
          <w:sz w:val="28"/>
          <w:szCs w:val="28"/>
          <w:lang w:val="vi-VN"/>
        </w:rPr>
        <w:lastRenderedPageBreak/>
        <w:t>thông qua Ban Thanh tra theo định kỳ hằng tháng, 03 tháng, 06 tháng, 09 tháng và năm công tác. Đối với báo cáo tháng thì Tòa án nhân dân cấp cao phải gửi báo cáo cho Ban Thanh tra Tòa án nhân dân tối cao chậm nhất vào ngày cuối cùng của tháng;</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d) Định kỳ h</w:t>
      </w:r>
      <w:r w:rsidRPr="00F54FF2">
        <w:rPr>
          <w:rFonts w:ascii="Times New Roman" w:eastAsia="Times New Roman" w:hAnsi="Times New Roman" w:cs="Times New Roman"/>
          <w:color w:val="000000"/>
          <w:sz w:val="28"/>
          <w:szCs w:val="28"/>
        </w:rPr>
        <w:t>ằ</w:t>
      </w:r>
      <w:r w:rsidRPr="00F54FF2">
        <w:rPr>
          <w:rFonts w:ascii="Times New Roman" w:eastAsia="Times New Roman" w:hAnsi="Times New Roman" w:cs="Times New Roman"/>
          <w:color w:val="000000"/>
          <w:sz w:val="28"/>
          <w:szCs w:val="28"/>
          <w:lang w:val="vi-VN"/>
        </w:rPr>
        <w:t>ng tháng, 03 tháng, 06 tháng, 09 tháng, hằng năm, Ban Thanh tra t</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ng h</w:t>
      </w:r>
      <w:r w:rsidRPr="00F54FF2">
        <w:rPr>
          <w:rFonts w:ascii="Times New Roman" w:eastAsia="Times New Roman" w:hAnsi="Times New Roman" w:cs="Times New Roman"/>
          <w:color w:val="000000"/>
          <w:sz w:val="28"/>
          <w:szCs w:val="28"/>
        </w:rPr>
        <w:t>ợ</w:t>
      </w:r>
      <w:r w:rsidRPr="00F54FF2">
        <w:rPr>
          <w:rFonts w:ascii="Times New Roman" w:eastAsia="Times New Roman" w:hAnsi="Times New Roman" w:cs="Times New Roman"/>
          <w:color w:val="000000"/>
          <w:sz w:val="28"/>
          <w:szCs w:val="28"/>
          <w:lang w:val="vi-VN"/>
        </w:rPr>
        <w:t>p, báo cáo Chánh án Tòa án nhân dân tối cao kết quả công tác giải quyết khiếu nại, tố cáo, đề nghị, kiến nghị, phản ánh trong Tòa án nhân dân;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đ) Báo cáo đột xuất theo yêu cầu công tác.</w:t>
      </w:r>
    </w:p>
    <w:p w:rsidR="00F54FF2" w:rsidRPr="00F54FF2" w:rsidRDefault="00F54FF2" w:rsidP="00F54FF2">
      <w:pPr>
        <w:shd w:val="clear" w:color="auto" w:fill="FFFFFF"/>
        <w:spacing w:after="0" w:line="168" w:lineRule="atLeast"/>
        <w:ind w:firstLine="567"/>
        <w:jc w:val="both"/>
        <w:rPr>
          <w:rFonts w:ascii="Times New Roman Bold" w:eastAsia="Times New Roman" w:hAnsi="Times New Roman Bold" w:cs="Times New Roman"/>
          <w:color w:val="000000"/>
          <w:spacing w:val="-6"/>
          <w:sz w:val="28"/>
          <w:szCs w:val="28"/>
        </w:rPr>
      </w:pPr>
      <w:bookmarkStart w:id="83" w:name="dieu_46"/>
      <w:r w:rsidRPr="00F54FF2">
        <w:rPr>
          <w:rFonts w:ascii="Times New Roman Bold" w:eastAsia="Times New Roman" w:hAnsi="Times New Roman Bold" w:cs="Times New Roman"/>
          <w:b/>
          <w:bCs/>
          <w:color w:val="000000"/>
          <w:spacing w:val="-6"/>
          <w:sz w:val="28"/>
          <w:szCs w:val="28"/>
          <w:lang w:val="vi-VN"/>
        </w:rPr>
        <w:t>Điều 46. Thực hiện thanh tra, kiểm tra công tác giải quyết khiếu nại, tố cáo</w:t>
      </w:r>
      <w:bookmarkEnd w:id="83"/>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Ban Thanh tra Tòa án nhân dân tối cao có trách nhiệm tham mưu, giúp Chánh án Tòa án nhân dân tối cao thanh tra, kiểm tra việc chấp hành pháp luật trong công tác giải quyết khiếu nại, tố cáo của các Tòa án nhân dân; giúp Chánh án Tòa án nhân dân tối cao hướng dẫn, kiểm tra việc thực hiện Thông tư này trong Tòa án nhân dân.</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Thủ trư</w:t>
      </w:r>
      <w:r w:rsidRPr="00F54FF2">
        <w:rPr>
          <w:rFonts w:ascii="Times New Roman" w:eastAsia="Times New Roman" w:hAnsi="Times New Roman" w:cs="Times New Roman"/>
          <w:color w:val="000000"/>
          <w:sz w:val="28"/>
          <w:szCs w:val="28"/>
        </w:rPr>
        <w:t>ở</w:t>
      </w:r>
      <w:r w:rsidRPr="00F54FF2">
        <w:rPr>
          <w:rFonts w:ascii="Times New Roman" w:eastAsia="Times New Roman" w:hAnsi="Times New Roman" w:cs="Times New Roman"/>
          <w:color w:val="000000"/>
          <w:sz w:val="28"/>
          <w:szCs w:val="28"/>
          <w:lang w:val="vi-VN"/>
        </w:rPr>
        <w:t>ng các đơn vị thuộc Tòa án nhân dân tối cao, Chánh án Tòa án nhân dân cấp cao, Chánh án Tòa án nhân dân cấp tỉnh, Chánh án Tòa án nhân dân cấp huyện trong phạm vi nhiệm vụ, quyền hạn của mình có trách nhiệm tổ chức thực hiện, hướng dẫn, kiểm tra việc thực hiện Thông tư này trong cơ quan, đơn vị.</w:t>
      </w:r>
    </w:p>
    <w:p w:rsidR="00F54FF2" w:rsidRPr="00F54FF2" w:rsidRDefault="00F54FF2" w:rsidP="00F54FF2">
      <w:pPr>
        <w:shd w:val="clear" w:color="auto" w:fill="FFFFFF"/>
        <w:spacing w:after="0" w:line="168" w:lineRule="atLeast"/>
        <w:jc w:val="center"/>
        <w:rPr>
          <w:rFonts w:ascii="Times New Roman" w:eastAsia="Times New Roman" w:hAnsi="Times New Roman" w:cs="Times New Roman"/>
          <w:color w:val="000000"/>
          <w:sz w:val="28"/>
          <w:szCs w:val="28"/>
        </w:rPr>
      </w:pPr>
      <w:bookmarkStart w:id="84" w:name="chuong_6"/>
      <w:r w:rsidRPr="00F54FF2">
        <w:rPr>
          <w:rFonts w:ascii="Times New Roman" w:eastAsia="Times New Roman" w:hAnsi="Times New Roman" w:cs="Times New Roman"/>
          <w:b/>
          <w:bCs/>
          <w:color w:val="000000"/>
          <w:sz w:val="28"/>
          <w:szCs w:val="28"/>
          <w:lang w:val="vi-VN"/>
        </w:rPr>
        <w:t>Chương VI</w:t>
      </w:r>
      <w:bookmarkEnd w:id="84"/>
    </w:p>
    <w:p w:rsidR="00F54FF2" w:rsidRPr="00F54FF2" w:rsidRDefault="00F54FF2" w:rsidP="00F54FF2">
      <w:pPr>
        <w:shd w:val="clear" w:color="auto" w:fill="FFFFFF"/>
        <w:spacing w:after="0" w:line="168" w:lineRule="atLeast"/>
        <w:jc w:val="center"/>
        <w:rPr>
          <w:rFonts w:ascii="Times New Roman" w:eastAsia="Times New Roman" w:hAnsi="Times New Roman" w:cs="Times New Roman"/>
          <w:color w:val="000000"/>
          <w:sz w:val="28"/>
          <w:szCs w:val="28"/>
        </w:rPr>
      </w:pPr>
      <w:bookmarkStart w:id="85" w:name="chuong_6_name"/>
      <w:r w:rsidRPr="00F54FF2">
        <w:rPr>
          <w:rFonts w:ascii="Times New Roman" w:eastAsia="Times New Roman" w:hAnsi="Times New Roman" w:cs="Times New Roman"/>
          <w:b/>
          <w:bCs/>
          <w:color w:val="000000"/>
          <w:sz w:val="28"/>
          <w:szCs w:val="28"/>
          <w:lang w:val="vi-VN"/>
        </w:rPr>
        <w:t>ĐIỀU KHOẢN THI HÀNH</w:t>
      </w:r>
      <w:bookmarkEnd w:id="85"/>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86" w:name="dieu_47"/>
      <w:r w:rsidRPr="00F54FF2">
        <w:rPr>
          <w:rFonts w:ascii="Times New Roman" w:eastAsia="Times New Roman" w:hAnsi="Times New Roman" w:cs="Times New Roman"/>
          <w:b/>
          <w:bCs/>
          <w:color w:val="000000"/>
          <w:sz w:val="28"/>
          <w:szCs w:val="28"/>
          <w:lang w:val="vi-VN"/>
        </w:rPr>
        <w:t>Điều 47. Hiệu lực thi hành</w:t>
      </w:r>
      <w:bookmarkEnd w:id="86"/>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Thông tư này có hiệu lực thi hành kể từ ngày </w:t>
      </w:r>
      <w:r w:rsidRPr="00F54FF2">
        <w:rPr>
          <w:rFonts w:ascii="Times New Roman" w:eastAsia="Times New Roman" w:hAnsi="Times New Roman" w:cs="Times New Roman"/>
          <w:color w:val="000000"/>
          <w:sz w:val="28"/>
          <w:szCs w:val="28"/>
        </w:rPr>
        <w:t>10</w:t>
      </w:r>
      <w:r w:rsidRPr="00F54FF2">
        <w:rPr>
          <w:rFonts w:ascii="Times New Roman" w:eastAsia="Times New Roman" w:hAnsi="Times New Roman" w:cs="Times New Roman"/>
          <w:color w:val="000000"/>
          <w:sz w:val="28"/>
          <w:szCs w:val="28"/>
          <w:lang w:val="vi-VN"/>
        </w:rPr>
        <w:t> tháng </w:t>
      </w:r>
      <w:r w:rsidRPr="00F54FF2">
        <w:rPr>
          <w:rFonts w:ascii="Times New Roman" w:eastAsia="Times New Roman" w:hAnsi="Times New Roman" w:cs="Times New Roman"/>
          <w:color w:val="000000"/>
          <w:sz w:val="28"/>
          <w:szCs w:val="28"/>
        </w:rPr>
        <w:t>8</w:t>
      </w:r>
      <w:r w:rsidRPr="00F54FF2">
        <w:rPr>
          <w:rFonts w:ascii="Times New Roman" w:eastAsia="Times New Roman" w:hAnsi="Times New Roman" w:cs="Times New Roman"/>
          <w:color w:val="000000"/>
          <w:sz w:val="28"/>
          <w:szCs w:val="28"/>
          <w:lang w:val="vi-VN"/>
        </w:rPr>
        <w:t> năm 2020. Các quy đ</w:t>
      </w:r>
      <w:r w:rsidRPr="00F54FF2">
        <w:rPr>
          <w:rFonts w:ascii="Times New Roman" w:eastAsia="Times New Roman" w:hAnsi="Times New Roman" w:cs="Times New Roman"/>
          <w:color w:val="000000"/>
          <w:sz w:val="28"/>
          <w:szCs w:val="28"/>
        </w:rPr>
        <w:t>ị</w:t>
      </w:r>
      <w:r w:rsidRPr="00F54FF2">
        <w:rPr>
          <w:rFonts w:ascii="Times New Roman" w:eastAsia="Times New Roman" w:hAnsi="Times New Roman" w:cs="Times New Roman"/>
          <w:color w:val="000000"/>
          <w:sz w:val="28"/>
          <w:szCs w:val="28"/>
          <w:lang w:val="vi-VN"/>
        </w:rPr>
        <w:t>nh của Tòa án nhân dân tối cao trước đây có nội dung trái với quy định tại Thông tư này bị bãi bỏ.</w:t>
      </w:r>
    </w:p>
    <w:p w:rsidR="00F54FF2" w:rsidRPr="00F54FF2" w:rsidRDefault="00F54FF2" w:rsidP="00F54FF2">
      <w:pPr>
        <w:shd w:val="clear" w:color="auto" w:fill="FFFFFF"/>
        <w:spacing w:after="0" w:line="168" w:lineRule="atLeast"/>
        <w:ind w:firstLine="567"/>
        <w:jc w:val="both"/>
        <w:rPr>
          <w:rFonts w:ascii="Times New Roman" w:eastAsia="Times New Roman" w:hAnsi="Times New Roman" w:cs="Times New Roman"/>
          <w:color w:val="000000"/>
          <w:sz w:val="28"/>
          <w:szCs w:val="28"/>
        </w:rPr>
      </w:pPr>
      <w:bookmarkStart w:id="87" w:name="dieu_48"/>
      <w:r w:rsidRPr="00F54FF2">
        <w:rPr>
          <w:rFonts w:ascii="Times New Roman" w:eastAsia="Times New Roman" w:hAnsi="Times New Roman" w:cs="Times New Roman"/>
          <w:b/>
          <w:bCs/>
          <w:color w:val="000000"/>
          <w:sz w:val="28"/>
          <w:szCs w:val="28"/>
          <w:lang w:val="vi-VN"/>
        </w:rPr>
        <w:t>Điều 48. Trách nhiệm thi hành</w:t>
      </w:r>
      <w:bookmarkEnd w:id="87"/>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1. Các Tòa án nhân dân có trách nhiệm thi hành Thông tư này.</w:t>
      </w:r>
    </w:p>
    <w:p w:rsidR="00F54FF2" w:rsidRPr="00F54FF2" w:rsidRDefault="00F54FF2" w:rsidP="00F54FF2">
      <w:pPr>
        <w:shd w:val="clear" w:color="auto" w:fill="FFFFFF"/>
        <w:spacing w:before="120" w:after="120" w:line="168" w:lineRule="atLeast"/>
        <w:ind w:firstLine="567"/>
        <w:jc w:val="both"/>
        <w:rPr>
          <w:rFonts w:ascii="Times New Roman" w:eastAsia="Times New Roman" w:hAnsi="Times New Roman" w:cs="Times New Roman"/>
          <w:color w:val="000000"/>
          <w:sz w:val="28"/>
          <w:szCs w:val="28"/>
        </w:rPr>
      </w:pPr>
      <w:r w:rsidRPr="00F54FF2">
        <w:rPr>
          <w:rFonts w:ascii="Times New Roman" w:eastAsia="Times New Roman" w:hAnsi="Times New Roman" w:cs="Times New Roman"/>
          <w:color w:val="000000"/>
          <w:sz w:val="28"/>
          <w:szCs w:val="28"/>
          <w:lang w:val="vi-VN"/>
        </w:rPr>
        <w:t>2. Trong quá trình thực hiện nếu có vướng mắc hoặc đề xuất, kiến nghị thì phản ánh cho Tòa án nhân dân tối cao (thông qua Ban Thanh tra Tòa án nhân dân tối cao) để có hướng dẫn kịp thời. Việc sửa đ</w:t>
      </w:r>
      <w:r w:rsidRPr="00F54FF2">
        <w:rPr>
          <w:rFonts w:ascii="Times New Roman" w:eastAsia="Times New Roman" w:hAnsi="Times New Roman" w:cs="Times New Roman"/>
          <w:color w:val="000000"/>
          <w:sz w:val="28"/>
          <w:szCs w:val="28"/>
        </w:rPr>
        <w:t>ổi </w:t>
      </w:r>
      <w:r w:rsidRPr="00F54FF2">
        <w:rPr>
          <w:rFonts w:ascii="Times New Roman" w:eastAsia="Times New Roman" w:hAnsi="Times New Roman" w:cs="Times New Roman"/>
          <w:color w:val="000000"/>
          <w:sz w:val="28"/>
          <w:szCs w:val="28"/>
          <w:lang w:val="vi-VN"/>
        </w:rPr>
        <w:t>b</w:t>
      </w:r>
      <w:r w:rsidRPr="00F54FF2">
        <w:rPr>
          <w:rFonts w:ascii="Times New Roman" w:eastAsia="Times New Roman" w:hAnsi="Times New Roman" w:cs="Times New Roman"/>
          <w:color w:val="000000"/>
          <w:sz w:val="28"/>
          <w:szCs w:val="28"/>
        </w:rPr>
        <w:t>ổ</w:t>
      </w:r>
      <w:r w:rsidRPr="00F54FF2">
        <w:rPr>
          <w:rFonts w:ascii="Times New Roman" w:eastAsia="Times New Roman" w:hAnsi="Times New Roman" w:cs="Times New Roman"/>
          <w:color w:val="000000"/>
          <w:sz w:val="28"/>
          <w:szCs w:val="28"/>
          <w:lang w:val="vi-VN"/>
        </w:rPr>
        <w:t> sung Thông tư này do Chánh án T</w:t>
      </w:r>
      <w:r w:rsidRPr="00F54FF2">
        <w:rPr>
          <w:rFonts w:ascii="Times New Roman" w:eastAsia="Times New Roman" w:hAnsi="Times New Roman" w:cs="Times New Roman"/>
          <w:color w:val="000000"/>
          <w:sz w:val="28"/>
          <w:szCs w:val="28"/>
        </w:rPr>
        <w:t>òa</w:t>
      </w:r>
      <w:r w:rsidRPr="00F54FF2">
        <w:rPr>
          <w:rFonts w:ascii="Times New Roman" w:eastAsia="Times New Roman" w:hAnsi="Times New Roman" w:cs="Times New Roman"/>
          <w:color w:val="000000"/>
          <w:sz w:val="28"/>
          <w:szCs w:val="28"/>
          <w:lang w:val="vi-VN"/>
        </w:rPr>
        <w:t> án nhân dân t</w:t>
      </w:r>
      <w:r w:rsidRPr="00F54FF2">
        <w:rPr>
          <w:rFonts w:ascii="Times New Roman" w:eastAsia="Times New Roman" w:hAnsi="Times New Roman" w:cs="Times New Roman"/>
          <w:color w:val="000000"/>
          <w:sz w:val="28"/>
          <w:szCs w:val="28"/>
        </w:rPr>
        <w:t>ố</w:t>
      </w:r>
      <w:r w:rsidRPr="00F54FF2">
        <w:rPr>
          <w:rFonts w:ascii="Times New Roman" w:eastAsia="Times New Roman" w:hAnsi="Times New Roman" w:cs="Times New Roman"/>
          <w:color w:val="000000"/>
          <w:sz w:val="28"/>
          <w:szCs w:val="28"/>
          <w:lang w:val="vi-VN"/>
        </w:rPr>
        <w:t>i cao quy</w:t>
      </w:r>
      <w:r w:rsidRPr="00F54FF2">
        <w:rPr>
          <w:rFonts w:ascii="Times New Roman" w:eastAsia="Times New Roman" w:hAnsi="Times New Roman" w:cs="Times New Roman"/>
          <w:color w:val="000000"/>
          <w:sz w:val="28"/>
          <w:szCs w:val="28"/>
        </w:rPr>
        <w:t>ế</w:t>
      </w:r>
      <w:r w:rsidRPr="00F54FF2">
        <w:rPr>
          <w:rFonts w:ascii="Times New Roman" w:eastAsia="Times New Roman" w:hAnsi="Times New Roman" w:cs="Times New Roman"/>
          <w:color w:val="000000"/>
          <w:sz w:val="28"/>
          <w:szCs w:val="28"/>
          <w:lang w:val="vi-VN"/>
        </w:rPr>
        <w:t>t định</w:t>
      </w:r>
      <w:r w:rsidRPr="00F54FF2">
        <w:rPr>
          <w:rFonts w:ascii="Times New Roman" w:eastAsia="Times New Roman" w:hAnsi="Times New Roman" w:cs="Times New Roman"/>
          <w:color w:val="000000"/>
          <w:sz w:val="28"/>
          <w:szCs w:val="28"/>
        </w:rPr>
        <w:t>./.</w:t>
      </w:r>
    </w:p>
    <w:tbl>
      <w:tblPr>
        <w:tblW w:w="0" w:type="auto"/>
        <w:tblCellSpacing w:w="0" w:type="dxa"/>
        <w:shd w:val="clear" w:color="auto" w:fill="FFFFFF"/>
        <w:tblCellMar>
          <w:left w:w="0" w:type="dxa"/>
          <w:right w:w="0" w:type="dxa"/>
        </w:tblCellMar>
        <w:tblLook w:val="04A0"/>
      </w:tblPr>
      <w:tblGrid>
        <w:gridCol w:w="4428"/>
        <w:gridCol w:w="4428"/>
      </w:tblGrid>
      <w:tr w:rsidR="00F54FF2" w:rsidRPr="00F54FF2" w:rsidTr="00F54FF2">
        <w:trPr>
          <w:tblCellSpacing w:w="0" w:type="dxa"/>
        </w:trPr>
        <w:tc>
          <w:tcPr>
            <w:tcW w:w="4428" w:type="dxa"/>
            <w:shd w:val="clear" w:color="auto" w:fill="FFFFFF"/>
            <w:tcMar>
              <w:top w:w="0" w:type="dxa"/>
              <w:left w:w="108" w:type="dxa"/>
              <w:bottom w:w="0" w:type="dxa"/>
              <w:right w:w="108" w:type="dxa"/>
            </w:tcMar>
            <w:hideMark/>
          </w:tcPr>
          <w:p w:rsidR="00F54FF2" w:rsidRPr="00F54FF2" w:rsidRDefault="00F54FF2" w:rsidP="00A83291">
            <w:pPr>
              <w:spacing w:after="0" w:line="168" w:lineRule="atLeast"/>
              <w:rPr>
                <w:rFonts w:ascii="Times New Roman" w:eastAsia="Times New Roman" w:hAnsi="Times New Roman" w:cs="Times New Roman"/>
                <w:color w:val="000000"/>
                <w:sz w:val="13"/>
                <w:szCs w:val="13"/>
              </w:rPr>
            </w:pPr>
            <w:r w:rsidRPr="00F54FF2">
              <w:rPr>
                <w:rFonts w:ascii="Arial" w:eastAsia="Times New Roman" w:hAnsi="Arial" w:cs="Arial"/>
                <w:color w:val="000000"/>
                <w:sz w:val="20"/>
                <w:szCs w:val="20"/>
              </w:rPr>
              <w:t> </w:t>
            </w:r>
            <w:r w:rsidRPr="00F54FF2">
              <w:rPr>
                <w:rFonts w:ascii="Times New Roman" w:eastAsia="Times New Roman" w:hAnsi="Times New Roman" w:cs="Times New Roman"/>
                <w:b/>
                <w:bCs/>
                <w:i/>
                <w:iCs/>
                <w:color w:val="000000"/>
                <w:sz w:val="24"/>
                <w:szCs w:val="24"/>
                <w:lang w:val="vi-VN"/>
              </w:rPr>
              <w:t>Nơi nhận:</w:t>
            </w:r>
            <w:r w:rsidRPr="00F54FF2">
              <w:rPr>
                <w:rFonts w:ascii="Times New Roman" w:eastAsia="Times New Roman" w:hAnsi="Times New Roman" w:cs="Times New Roman"/>
                <w:b/>
                <w:bCs/>
                <w:i/>
                <w:iCs/>
                <w:color w:val="000000"/>
                <w:sz w:val="24"/>
                <w:szCs w:val="24"/>
                <w:lang w:val="vi-VN"/>
              </w:rPr>
              <w:br/>
            </w:r>
            <w:r w:rsidRPr="00F54FF2">
              <w:rPr>
                <w:rFonts w:ascii="Times New Roman" w:eastAsia="Times New Roman" w:hAnsi="Times New Roman" w:cs="Times New Roman"/>
                <w:color w:val="000000"/>
                <w:lang w:val="vi-VN"/>
              </w:rPr>
              <w:t>- Văn phòng Quốc hội;</w:t>
            </w:r>
            <w:r w:rsidRPr="00F54FF2">
              <w:rPr>
                <w:rFonts w:ascii="Times New Roman" w:eastAsia="Times New Roman" w:hAnsi="Times New Roman" w:cs="Times New Roman"/>
                <w:color w:val="000000"/>
                <w:lang w:val="vi-VN"/>
              </w:rPr>
              <w:br/>
              <w:t>- Ủy ban Tư pháp c</w:t>
            </w:r>
            <w:r w:rsidRPr="00F54FF2">
              <w:rPr>
                <w:rFonts w:ascii="Times New Roman" w:eastAsia="Times New Roman" w:hAnsi="Times New Roman" w:cs="Times New Roman"/>
                <w:color w:val="000000"/>
              </w:rPr>
              <w:t>ủ</w:t>
            </w:r>
            <w:r w:rsidRPr="00F54FF2">
              <w:rPr>
                <w:rFonts w:ascii="Times New Roman" w:eastAsia="Times New Roman" w:hAnsi="Times New Roman" w:cs="Times New Roman"/>
                <w:color w:val="000000"/>
                <w:lang w:val="vi-VN"/>
              </w:rPr>
              <w:t>a Quốc hội;</w:t>
            </w:r>
            <w:r w:rsidRPr="00F54FF2">
              <w:rPr>
                <w:rFonts w:ascii="Times New Roman" w:eastAsia="Times New Roman" w:hAnsi="Times New Roman" w:cs="Times New Roman"/>
                <w:color w:val="000000"/>
                <w:lang w:val="vi-VN"/>
              </w:rPr>
              <w:br/>
              <w:t>- Ban Nội chính Trung ương;</w:t>
            </w:r>
            <w:r w:rsidRPr="00F54FF2">
              <w:rPr>
                <w:rFonts w:ascii="Times New Roman" w:eastAsia="Times New Roman" w:hAnsi="Times New Roman" w:cs="Times New Roman"/>
                <w:color w:val="000000"/>
                <w:lang w:val="vi-VN"/>
              </w:rPr>
              <w:br/>
              <w:t>- Văn phòng Chủ tịch nước;</w:t>
            </w:r>
            <w:r w:rsidRPr="00F54FF2">
              <w:rPr>
                <w:rFonts w:ascii="Times New Roman" w:eastAsia="Times New Roman" w:hAnsi="Times New Roman" w:cs="Times New Roman"/>
                <w:color w:val="000000"/>
                <w:lang w:val="vi-VN"/>
              </w:rPr>
              <w:br/>
              <w:t>- Văn phòng chính ph</w:t>
            </w:r>
            <w:r w:rsidRPr="00F54FF2">
              <w:rPr>
                <w:rFonts w:ascii="Times New Roman" w:eastAsia="Times New Roman" w:hAnsi="Times New Roman" w:cs="Times New Roman"/>
                <w:color w:val="000000"/>
              </w:rPr>
              <w:t>ủ</w:t>
            </w:r>
            <w:r w:rsidRPr="00F54FF2">
              <w:rPr>
                <w:rFonts w:ascii="Times New Roman" w:eastAsia="Times New Roman" w:hAnsi="Times New Roman" w:cs="Times New Roman"/>
                <w:color w:val="000000"/>
                <w:lang w:val="vi-VN"/>
              </w:rPr>
              <w:t>;</w:t>
            </w:r>
            <w:r w:rsidRPr="00F54FF2">
              <w:rPr>
                <w:rFonts w:ascii="Times New Roman" w:eastAsia="Times New Roman" w:hAnsi="Times New Roman" w:cs="Times New Roman"/>
                <w:color w:val="000000"/>
                <w:lang w:val="vi-VN"/>
              </w:rPr>
              <w:br/>
              <w:t>- Các PCA, các TP TANDTC;</w:t>
            </w:r>
            <w:r w:rsidRPr="00F54FF2">
              <w:rPr>
                <w:rFonts w:ascii="Times New Roman" w:eastAsia="Times New Roman" w:hAnsi="Times New Roman" w:cs="Times New Roman"/>
                <w:color w:val="000000"/>
                <w:lang w:val="vi-VN"/>
              </w:rPr>
              <w:br/>
              <w:t>- Các đơn vị thuộc TANDTC;</w:t>
            </w:r>
            <w:r w:rsidRPr="00F54FF2">
              <w:rPr>
                <w:rFonts w:ascii="Times New Roman" w:eastAsia="Times New Roman" w:hAnsi="Times New Roman" w:cs="Times New Roman"/>
                <w:color w:val="000000"/>
                <w:lang w:val="vi-VN"/>
              </w:rPr>
              <w:br/>
              <w:t>- Các TAND và TAQS các cấp;</w:t>
            </w:r>
            <w:r w:rsidRPr="00F54FF2">
              <w:rPr>
                <w:rFonts w:ascii="Times New Roman" w:eastAsia="Times New Roman" w:hAnsi="Times New Roman" w:cs="Times New Roman"/>
                <w:color w:val="000000"/>
                <w:lang w:val="vi-VN"/>
              </w:rPr>
              <w:br/>
              <w:t>- Công báo 02 b</w:t>
            </w:r>
            <w:r w:rsidRPr="00F54FF2">
              <w:rPr>
                <w:rFonts w:ascii="Times New Roman" w:eastAsia="Times New Roman" w:hAnsi="Times New Roman" w:cs="Times New Roman"/>
                <w:color w:val="000000"/>
              </w:rPr>
              <w:t>ả</w:t>
            </w:r>
            <w:r w:rsidRPr="00F54FF2">
              <w:rPr>
                <w:rFonts w:ascii="Times New Roman" w:eastAsia="Times New Roman" w:hAnsi="Times New Roman" w:cs="Times New Roman"/>
                <w:color w:val="000000"/>
                <w:lang w:val="vi-VN"/>
              </w:rPr>
              <w:t>n (để đăng Công báo);</w:t>
            </w:r>
            <w:r w:rsidRPr="00F54FF2">
              <w:rPr>
                <w:rFonts w:ascii="Times New Roman" w:eastAsia="Times New Roman" w:hAnsi="Times New Roman" w:cs="Times New Roman"/>
                <w:color w:val="000000"/>
                <w:lang w:val="vi-VN"/>
              </w:rPr>
              <w:br/>
              <w:t>- Cổng Thông tin điện tử TANDTC (để đăng);</w:t>
            </w:r>
            <w:r w:rsidRPr="00F54FF2">
              <w:rPr>
                <w:rFonts w:ascii="Times New Roman" w:eastAsia="Times New Roman" w:hAnsi="Times New Roman" w:cs="Times New Roman"/>
                <w:color w:val="000000"/>
                <w:lang w:val="vi-VN"/>
              </w:rPr>
              <w:br/>
              <w:t>- Lưu: VT (TANDTC, Vụ PC&amp;QLKH).</w:t>
            </w:r>
          </w:p>
        </w:tc>
        <w:tc>
          <w:tcPr>
            <w:tcW w:w="4428" w:type="dxa"/>
            <w:shd w:val="clear" w:color="auto" w:fill="FFFFFF"/>
            <w:tcMar>
              <w:top w:w="0" w:type="dxa"/>
              <w:left w:w="108" w:type="dxa"/>
              <w:bottom w:w="0" w:type="dxa"/>
              <w:right w:w="108" w:type="dxa"/>
            </w:tcMar>
            <w:hideMark/>
          </w:tcPr>
          <w:p w:rsidR="00F54FF2" w:rsidRPr="00F54FF2" w:rsidRDefault="00F54FF2" w:rsidP="00F54FF2">
            <w:pPr>
              <w:spacing w:before="120" w:after="120" w:line="168" w:lineRule="atLeast"/>
              <w:jc w:val="center"/>
              <w:rPr>
                <w:rFonts w:ascii="Times New Roman" w:eastAsia="Times New Roman" w:hAnsi="Times New Roman" w:cs="Times New Roman"/>
                <w:color w:val="000000"/>
                <w:sz w:val="24"/>
                <w:szCs w:val="24"/>
              </w:rPr>
            </w:pPr>
            <w:r w:rsidRPr="00F54FF2">
              <w:rPr>
                <w:rFonts w:ascii="Times New Roman" w:eastAsia="Times New Roman" w:hAnsi="Times New Roman" w:cs="Times New Roman"/>
                <w:b/>
                <w:bCs/>
                <w:color w:val="000000"/>
                <w:sz w:val="24"/>
                <w:szCs w:val="24"/>
              </w:rPr>
              <w:t>CHÁNH ÁN</w:t>
            </w:r>
            <w:r w:rsidRPr="00F54FF2">
              <w:rPr>
                <w:rFonts w:ascii="Times New Roman" w:eastAsia="Times New Roman" w:hAnsi="Times New Roman" w:cs="Times New Roman"/>
                <w:b/>
                <w:bCs/>
                <w:color w:val="000000"/>
                <w:sz w:val="24"/>
                <w:szCs w:val="24"/>
              </w:rPr>
              <w:br/>
            </w:r>
            <w:r w:rsidRPr="00F54FF2">
              <w:rPr>
                <w:rFonts w:ascii="Times New Roman" w:eastAsia="Times New Roman" w:hAnsi="Times New Roman" w:cs="Times New Roman"/>
                <w:b/>
                <w:bCs/>
                <w:color w:val="000000"/>
                <w:sz w:val="24"/>
                <w:szCs w:val="24"/>
              </w:rPr>
              <w:br/>
            </w:r>
            <w:r w:rsidRPr="00F54FF2">
              <w:rPr>
                <w:rFonts w:ascii="Times New Roman" w:eastAsia="Times New Roman" w:hAnsi="Times New Roman" w:cs="Times New Roman"/>
                <w:b/>
                <w:bCs/>
                <w:color w:val="000000"/>
                <w:sz w:val="24"/>
                <w:szCs w:val="24"/>
              </w:rPr>
              <w:br/>
            </w:r>
            <w:r w:rsidRPr="00F54FF2">
              <w:rPr>
                <w:rFonts w:ascii="Times New Roman" w:eastAsia="Times New Roman" w:hAnsi="Times New Roman" w:cs="Times New Roman"/>
                <w:b/>
                <w:bCs/>
                <w:color w:val="000000"/>
                <w:sz w:val="24"/>
                <w:szCs w:val="24"/>
              </w:rPr>
              <w:br/>
            </w:r>
            <w:r w:rsidRPr="00F54FF2">
              <w:rPr>
                <w:rFonts w:ascii="Times New Roman" w:eastAsia="Times New Roman" w:hAnsi="Times New Roman" w:cs="Times New Roman"/>
                <w:b/>
                <w:bCs/>
                <w:color w:val="000000"/>
                <w:sz w:val="24"/>
                <w:szCs w:val="24"/>
              </w:rPr>
              <w:br/>
              <w:t>Nguyễn Hòa Bình</w:t>
            </w:r>
          </w:p>
        </w:tc>
      </w:tr>
    </w:tbl>
    <w:p w:rsidR="00F54FF2" w:rsidRDefault="00F54FF2" w:rsidP="004515DD"/>
    <w:sectPr w:rsidR="00F54FF2" w:rsidSect="00A83291">
      <w:footerReference w:type="default" r:id="rId6"/>
      <w:pgSz w:w="11907" w:h="16840" w:code="9"/>
      <w:pgMar w:top="1134" w:right="1134" w:bottom="1134" w:left="1701" w:header="720" w:footer="3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D33" w:rsidRDefault="00AD3D33" w:rsidP="00A83291">
      <w:pPr>
        <w:spacing w:after="0" w:line="240" w:lineRule="auto"/>
      </w:pPr>
      <w:r>
        <w:separator/>
      </w:r>
    </w:p>
  </w:endnote>
  <w:endnote w:type="continuationSeparator" w:id="1">
    <w:p w:rsidR="00AD3D33" w:rsidRDefault="00AD3D33" w:rsidP="00A832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Italic">
    <w:panose1 w:val="00000000000000000000"/>
    <w:charset w:val="00"/>
    <w:family w:val="roman"/>
    <w:notTrueType/>
    <w:pitch w:val="default"/>
    <w:sig w:usb0="00000000" w:usb1="00000000" w:usb2="00000000" w:usb3="00000000" w:csb0="00000000"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64205"/>
      <w:docPartObj>
        <w:docPartGallery w:val="Page Numbers (Bottom of Page)"/>
        <w:docPartUnique/>
      </w:docPartObj>
    </w:sdtPr>
    <w:sdtEndPr>
      <w:rPr>
        <w:rFonts w:ascii="Times New Roman" w:hAnsi="Times New Roman" w:cs="Times New Roman"/>
      </w:rPr>
    </w:sdtEndPr>
    <w:sdtContent>
      <w:p w:rsidR="00A83291" w:rsidRPr="00A83291" w:rsidRDefault="00A83291">
        <w:pPr>
          <w:pStyle w:val="Footer"/>
          <w:jc w:val="center"/>
          <w:rPr>
            <w:rFonts w:ascii="Times New Roman" w:hAnsi="Times New Roman" w:cs="Times New Roman"/>
          </w:rPr>
        </w:pPr>
        <w:r w:rsidRPr="00A83291">
          <w:rPr>
            <w:rFonts w:ascii="Times New Roman" w:hAnsi="Times New Roman" w:cs="Times New Roman"/>
          </w:rPr>
          <w:fldChar w:fldCharType="begin"/>
        </w:r>
        <w:r w:rsidRPr="00A83291">
          <w:rPr>
            <w:rFonts w:ascii="Times New Roman" w:hAnsi="Times New Roman" w:cs="Times New Roman"/>
          </w:rPr>
          <w:instrText xml:space="preserve"> PAGE   \* MERGEFORMAT </w:instrText>
        </w:r>
        <w:r w:rsidRPr="00A83291">
          <w:rPr>
            <w:rFonts w:ascii="Times New Roman" w:hAnsi="Times New Roman" w:cs="Times New Roman"/>
          </w:rPr>
          <w:fldChar w:fldCharType="separate"/>
        </w:r>
        <w:r w:rsidR="004515DD">
          <w:rPr>
            <w:rFonts w:ascii="Times New Roman" w:hAnsi="Times New Roman" w:cs="Times New Roman"/>
            <w:noProof/>
          </w:rPr>
          <w:t>30</w:t>
        </w:r>
        <w:r w:rsidRPr="00A83291">
          <w:rPr>
            <w:rFonts w:ascii="Times New Roman" w:hAnsi="Times New Roman" w:cs="Times New Roman"/>
          </w:rPr>
          <w:fldChar w:fldCharType="end"/>
        </w:r>
      </w:p>
    </w:sdtContent>
  </w:sdt>
  <w:p w:rsidR="00A83291" w:rsidRDefault="00A832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D33" w:rsidRDefault="00AD3D33" w:rsidP="00A83291">
      <w:pPr>
        <w:spacing w:after="0" w:line="240" w:lineRule="auto"/>
      </w:pPr>
      <w:r>
        <w:separator/>
      </w:r>
    </w:p>
  </w:footnote>
  <w:footnote w:type="continuationSeparator" w:id="1">
    <w:p w:rsidR="00AD3D33" w:rsidRDefault="00AD3D33" w:rsidP="00A832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54FF2"/>
    <w:rsid w:val="00227B5C"/>
    <w:rsid w:val="004515DD"/>
    <w:rsid w:val="005A3A7A"/>
    <w:rsid w:val="005D0D6C"/>
    <w:rsid w:val="00A83291"/>
    <w:rsid w:val="00AD3D33"/>
    <w:rsid w:val="00F54F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A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32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3291"/>
  </w:style>
  <w:style w:type="paragraph" w:styleId="Footer">
    <w:name w:val="footer"/>
    <w:basedOn w:val="Normal"/>
    <w:link w:val="FooterChar"/>
    <w:uiPriority w:val="99"/>
    <w:unhideWhenUsed/>
    <w:rsid w:val="00A83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291"/>
  </w:style>
</w:styles>
</file>

<file path=word/webSettings.xml><?xml version="1.0" encoding="utf-8"?>
<w:webSettings xmlns:r="http://schemas.openxmlformats.org/officeDocument/2006/relationships" xmlns:w="http://schemas.openxmlformats.org/wordprocessingml/2006/main">
  <w:divs>
    <w:div w:id="101549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86391-8335-43D9-B868-A82B06F7B62F}"/>
</file>

<file path=customXml/itemProps2.xml><?xml version="1.0" encoding="utf-8"?>
<ds:datastoreItem xmlns:ds="http://schemas.openxmlformats.org/officeDocument/2006/customXml" ds:itemID="{07765BA4-B539-4C69-A711-03F7FA17F8B6}"/>
</file>

<file path=customXml/itemProps3.xml><?xml version="1.0" encoding="utf-8"?>
<ds:datastoreItem xmlns:ds="http://schemas.openxmlformats.org/officeDocument/2006/customXml" ds:itemID="{AA4767C8-8FA5-4C46-BE75-6B8F9FF5071F}"/>
</file>

<file path=docProps/app.xml><?xml version="1.0" encoding="utf-8"?>
<Properties xmlns="http://schemas.openxmlformats.org/officeDocument/2006/extended-properties" xmlns:vt="http://schemas.openxmlformats.org/officeDocument/2006/docPropsVTypes">
  <Template>Normal</Template>
  <TotalTime>13</TotalTime>
  <Pages>1</Pages>
  <Words>11019</Words>
  <Characters>62813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3</cp:revision>
  <dcterms:created xsi:type="dcterms:W3CDTF">2021-06-14T03:37:00Z</dcterms:created>
  <dcterms:modified xsi:type="dcterms:W3CDTF">2021-06-14T03:50:00Z</dcterms:modified>
</cp:coreProperties>
</file>